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7F016" w14:textId="0A3F105B" w:rsidR="00CE7B80" w:rsidRDefault="00AB3FF2" w:rsidP="00AB3FF2">
      <w:pPr>
        <w:jc w:val="center"/>
        <w:rPr>
          <w:rFonts w:ascii="Verdana" w:hAnsi="Verdana"/>
          <w:b/>
          <w:bCs/>
          <w:sz w:val="22"/>
          <w:szCs w:val="22"/>
        </w:rPr>
      </w:pPr>
      <w:r w:rsidRPr="00AB3FF2">
        <w:rPr>
          <w:rFonts w:ascii="Verdana" w:hAnsi="Verdana"/>
          <w:b/>
          <w:bCs/>
          <w:sz w:val="22"/>
          <w:szCs w:val="22"/>
        </w:rPr>
        <w:t>JOB DESCRIPTION</w:t>
      </w:r>
    </w:p>
    <w:tbl>
      <w:tblPr>
        <w:tblStyle w:val="TableGrid"/>
        <w:tblW w:w="0" w:type="auto"/>
        <w:tblLook w:val="04A0" w:firstRow="1" w:lastRow="0" w:firstColumn="1" w:lastColumn="0" w:noHBand="0" w:noVBand="1"/>
      </w:tblPr>
      <w:tblGrid>
        <w:gridCol w:w="2405"/>
        <w:gridCol w:w="6611"/>
      </w:tblGrid>
      <w:tr w:rsidR="00AB3FF2" w:rsidRPr="00AB3FF2" w14:paraId="581DE59F" w14:textId="77777777" w:rsidTr="00AB3FF2">
        <w:tc>
          <w:tcPr>
            <w:tcW w:w="2405" w:type="dxa"/>
          </w:tcPr>
          <w:p w14:paraId="4DEB6AC6" w14:textId="77777777" w:rsidR="00AB3FF2" w:rsidRDefault="00AB3FF2" w:rsidP="00090A33">
            <w:pPr>
              <w:rPr>
                <w:rFonts w:ascii="Verdana" w:hAnsi="Verdana"/>
                <w:b/>
                <w:bCs/>
                <w:sz w:val="22"/>
                <w:szCs w:val="22"/>
              </w:rPr>
            </w:pPr>
            <w:r w:rsidRPr="00AB3FF2">
              <w:rPr>
                <w:rFonts w:ascii="Verdana" w:hAnsi="Verdana"/>
                <w:b/>
                <w:bCs/>
                <w:sz w:val="22"/>
                <w:szCs w:val="22"/>
              </w:rPr>
              <w:t>JOB TITLE:</w:t>
            </w:r>
          </w:p>
          <w:p w14:paraId="300B412C" w14:textId="77777777" w:rsidR="00AB3FF2" w:rsidRPr="00AB3FF2" w:rsidRDefault="00AB3FF2" w:rsidP="00090A33">
            <w:pPr>
              <w:rPr>
                <w:rFonts w:ascii="Verdana" w:hAnsi="Verdana"/>
                <w:b/>
                <w:bCs/>
                <w:sz w:val="22"/>
                <w:szCs w:val="22"/>
              </w:rPr>
            </w:pPr>
          </w:p>
        </w:tc>
        <w:tc>
          <w:tcPr>
            <w:tcW w:w="6611" w:type="dxa"/>
          </w:tcPr>
          <w:p w14:paraId="3ACFFCB1" w14:textId="2E64475B" w:rsidR="00AB3FF2" w:rsidRPr="00AB3FF2" w:rsidRDefault="00AB3FF2" w:rsidP="00090A33">
            <w:pPr>
              <w:rPr>
                <w:rFonts w:ascii="Verdana" w:hAnsi="Verdana"/>
                <w:sz w:val="22"/>
                <w:szCs w:val="22"/>
              </w:rPr>
            </w:pPr>
            <w:r>
              <w:rPr>
                <w:rFonts w:ascii="Verdana" w:hAnsi="Verdana"/>
                <w:sz w:val="22"/>
                <w:szCs w:val="22"/>
              </w:rPr>
              <w:t>CYPF Resource Hub Lead – Families and Children 0–8</w:t>
            </w:r>
          </w:p>
        </w:tc>
      </w:tr>
      <w:tr w:rsidR="00AB3FF2" w:rsidRPr="00AB3FF2" w14:paraId="21FBB6AA" w14:textId="77777777" w:rsidTr="00AB3FF2">
        <w:tc>
          <w:tcPr>
            <w:tcW w:w="2405" w:type="dxa"/>
          </w:tcPr>
          <w:p w14:paraId="5BFF9064" w14:textId="5374257D" w:rsidR="00AB3FF2" w:rsidRDefault="00F875A1" w:rsidP="00090A33">
            <w:pPr>
              <w:rPr>
                <w:rFonts w:ascii="Verdana" w:hAnsi="Verdana"/>
                <w:b/>
                <w:bCs/>
                <w:sz w:val="22"/>
                <w:szCs w:val="22"/>
              </w:rPr>
            </w:pPr>
            <w:r>
              <w:rPr>
                <w:rFonts w:ascii="Verdana" w:hAnsi="Verdana"/>
                <w:b/>
                <w:bCs/>
                <w:sz w:val="22"/>
                <w:szCs w:val="22"/>
              </w:rPr>
              <w:t>SALARY</w:t>
            </w:r>
            <w:r w:rsidR="00AB3FF2">
              <w:rPr>
                <w:rFonts w:ascii="Verdana" w:hAnsi="Verdana"/>
                <w:b/>
                <w:bCs/>
                <w:sz w:val="22"/>
                <w:szCs w:val="22"/>
              </w:rPr>
              <w:t>:</w:t>
            </w:r>
          </w:p>
          <w:p w14:paraId="0DFEDE01" w14:textId="14ABD20A" w:rsidR="00AB3FF2" w:rsidRPr="00AB3FF2" w:rsidRDefault="00AB3FF2" w:rsidP="00090A33">
            <w:pPr>
              <w:rPr>
                <w:rFonts w:ascii="Verdana" w:hAnsi="Verdana"/>
                <w:b/>
                <w:bCs/>
                <w:sz w:val="22"/>
                <w:szCs w:val="22"/>
              </w:rPr>
            </w:pPr>
          </w:p>
        </w:tc>
        <w:tc>
          <w:tcPr>
            <w:tcW w:w="6611" w:type="dxa"/>
          </w:tcPr>
          <w:p w14:paraId="05978CA8" w14:textId="61EDF155" w:rsidR="00AB3FF2" w:rsidRPr="00AB3FF2" w:rsidRDefault="00F875A1" w:rsidP="00090A33">
            <w:pPr>
              <w:rPr>
                <w:rFonts w:ascii="Verdana" w:hAnsi="Verdana"/>
                <w:sz w:val="22"/>
                <w:szCs w:val="22"/>
              </w:rPr>
            </w:pPr>
            <w:r>
              <w:rPr>
                <w:rFonts w:ascii="Verdana" w:hAnsi="Verdana"/>
                <w:sz w:val="22"/>
                <w:szCs w:val="22"/>
              </w:rPr>
              <w:t>£35,190 starting salary</w:t>
            </w:r>
          </w:p>
        </w:tc>
      </w:tr>
      <w:tr w:rsidR="00AB3FF2" w:rsidRPr="00AB3FF2" w14:paraId="21430A53" w14:textId="77777777" w:rsidTr="00AB3FF2">
        <w:tc>
          <w:tcPr>
            <w:tcW w:w="2405" w:type="dxa"/>
          </w:tcPr>
          <w:p w14:paraId="509B62FC" w14:textId="770585FB" w:rsidR="00AB3FF2" w:rsidRPr="00AB3FF2" w:rsidRDefault="00AB3FF2" w:rsidP="00090A33">
            <w:pPr>
              <w:rPr>
                <w:rFonts w:ascii="Verdana" w:hAnsi="Verdana"/>
                <w:b/>
                <w:bCs/>
                <w:sz w:val="22"/>
                <w:szCs w:val="22"/>
              </w:rPr>
            </w:pPr>
            <w:r>
              <w:rPr>
                <w:rFonts w:ascii="Verdana" w:hAnsi="Verdana"/>
                <w:b/>
                <w:bCs/>
                <w:sz w:val="22"/>
                <w:szCs w:val="22"/>
              </w:rPr>
              <w:t>REPORTING TO</w:t>
            </w:r>
            <w:r w:rsidRPr="00AB3FF2">
              <w:rPr>
                <w:rFonts w:ascii="Verdana" w:hAnsi="Verdana"/>
                <w:b/>
                <w:bCs/>
                <w:sz w:val="22"/>
                <w:szCs w:val="22"/>
              </w:rPr>
              <w:t>:</w:t>
            </w:r>
          </w:p>
        </w:tc>
        <w:tc>
          <w:tcPr>
            <w:tcW w:w="6611" w:type="dxa"/>
            <w:vAlign w:val="center"/>
          </w:tcPr>
          <w:p w14:paraId="74314578" w14:textId="1A33B297" w:rsidR="00AB3FF2" w:rsidRPr="00AB3FF2" w:rsidRDefault="00AB3FF2" w:rsidP="00090A33">
            <w:pPr>
              <w:rPr>
                <w:rFonts w:ascii="Verdana" w:hAnsi="Verdana"/>
                <w:iCs/>
                <w:sz w:val="22"/>
                <w:szCs w:val="22"/>
              </w:rPr>
            </w:pPr>
            <w:r w:rsidRPr="00AB3FF2">
              <w:rPr>
                <w:rFonts w:ascii="Verdana" w:hAnsi="Verdana" w:cs="Tahoma"/>
                <w:bCs/>
                <w:iCs/>
                <w:sz w:val="22"/>
                <w:szCs w:val="22"/>
              </w:rPr>
              <w:t>PCC, Holy Trinity with St John’s</w:t>
            </w:r>
            <w:r>
              <w:rPr>
                <w:rFonts w:ascii="Verdana" w:hAnsi="Verdana" w:cs="Tahoma"/>
                <w:bCs/>
                <w:iCs/>
                <w:sz w:val="22"/>
                <w:szCs w:val="22"/>
              </w:rPr>
              <w:t xml:space="preserve"> Penge</w:t>
            </w:r>
            <w:r w:rsidRPr="00AB3FF2">
              <w:rPr>
                <w:rFonts w:ascii="Verdana" w:hAnsi="Verdana" w:cs="Tahoma"/>
                <w:bCs/>
                <w:iCs/>
                <w:sz w:val="22"/>
                <w:szCs w:val="22"/>
              </w:rPr>
              <w:t xml:space="preserve"> &amp; Diocesan Children, Young People and Families (CYPF) Team Lead Adviser (project outcomes &amp; Resource Hub directives)</w:t>
            </w:r>
          </w:p>
        </w:tc>
      </w:tr>
      <w:tr w:rsidR="00AB3FF2" w:rsidRPr="00AB3FF2" w14:paraId="46102752" w14:textId="77777777" w:rsidTr="00AB3FF2">
        <w:tc>
          <w:tcPr>
            <w:tcW w:w="2405" w:type="dxa"/>
          </w:tcPr>
          <w:p w14:paraId="6FDD866D" w14:textId="77777777" w:rsidR="00AB3FF2" w:rsidRDefault="00AB3FF2" w:rsidP="00090A33">
            <w:pPr>
              <w:rPr>
                <w:rFonts w:ascii="Verdana" w:hAnsi="Verdana"/>
                <w:b/>
                <w:bCs/>
                <w:sz w:val="22"/>
                <w:szCs w:val="22"/>
              </w:rPr>
            </w:pPr>
            <w:r>
              <w:rPr>
                <w:rFonts w:ascii="Verdana" w:hAnsi="Verdana"/>
                <w:b/>
                <w:bCs/>
                <w:sz w:val="22"/>
                <w:szCs w:val="22"/>
              </w:rPr>
              <w:t>LINE MANAGER:</w:t>
            </w:r>
          </w:p>
          <w:p w14:paraId="05CAB562" w14:textId="3CFCEBA0" w:rsidR="00AB3FF2" w:rsidRPr="00AB3FF2" w:rsidRDefault="00AB3FF2" w:rsidP="00090A33">
            <w:pPr>
              <w:rPr>
                <w:rFonts w:ascii="Verdana" w:hAnsi="Verdana"/>
                <w:b/>
                <w:bCs/>
                <w:sz w:val="22"/>
                <w:szCs w:val="22"/>
              </w:rPr>
            </w:pPr>
          </w:p>
        </w:tc>
        <w:tc>
          <w:tcPr>
            <w:tcW w:w="6611" w:type="dxa"/>
          </w:tcPr>
          <w:p w14:paraId="4C9D353C" w14:textId="6C5E4EBF" w:rsidR="00AB3FF2" w:rsidRPr="00AB3FF2" w:rsidRDefault="00AB3FF2" w:rsidP="00090A33">
            <w:pPr>
              <w:rPr>
                <w:rFonts w:ascii="Verdana" w:hAnsi="Verdana"/>
                <w:sz w:val="22"/>
                <w:szCs w:val="22"/>
              </w:rPr>
            </w:pPr>
            <w:r>
              <w:rPr>
                <w:rFonts w:ascii="Verdana" w:hAnsi="Verdana"/>
                <w:sz w:val="22"/>
                <w:szCs w:val="22"/>
              </w:rPr>
              <w:t>Vicar, Holy Trinity with St John’s</w:t>
            </w:r>
          </w:p>
        </w:tc>
      </w:tr>
      <w:tr w:rsidR="00AB3FF2" w:rsidRPr="00AB3FF2" w14:paraId="0AB61B77" w14:textId="77777777" w:rsidTr="00AB3FF2">
        <w:tc>
          <w:tcPr>
            <w:tcW w:w="2405" w:type="dxa"/>
          </w:tcPr>
          <w:p w14:paraId="4083769A" w14:textId="4CB341B7" w:rsidR="00AB3FF2" w:rsidRPr="00AB3FF2" w:rsidRDefault="00AB3FF2" w:rsidP="00090A33">
            <w:pPr>
              <w:rPr>
                <w:rFonts w:ascii="Verdana" w:hAnsi="Verdana"/>
                <w:b/>
                <w:bCs/>
                <w:sz w:val="22"/>
                <w:szCs w:val="22"/>
              </w:rPr>
            </w:pPr>
            <w:r>
              <w:rPr>
                <w:rFonts w:ascii="Verdana" w:hAnsi="Verdana"/>
                <w:b/>
                <w:bCs/>
                <w:sz w:val="22"/>
                <w:szCs w:val="22"/>
              </w:rPr>
              <w:t>HOURS:</w:t>
            </w:r>
          </w:p>
        </w:tc>
        <w:tc>
          <w:tcPr>
            <w:tcW w:w="6611" w:type="dxa"/>
          </w:tcPr>
          <w:p w14:paraId="0E69C4F8" w14:textId="5B98442C" w:rsidR="00AB3FF2" w:rsidRPr="00AB3FF2" w:rsidRDefault="00AB3FF2" w:rsidP="00090A33">
            <w:pPr>
              <w:rPr>
                <w:rFonts w:ascii="Verdana" w:hAnsi="Verdana"/>
                <w:sz w:val="22"/>
                <w:szCs w:val="22"/>
              </w:rPr>
            </w:pPr>
            <w:r>
              <w:rPr>
                <w:rFonts w:ascii="Verdana" w:hAnsi="Verdana"/>
                <w:sz w:val="22"/>
                <w:szCs w:val="22"/>
              </w:rPr>
              <w:t>Full time, including evenings &amp; weekends</w:t>
            </w:r>
          </w:p>
        </w:tc>
      </w:tr>
    </w:tbl>
    <w:p w14:paraId="6770DFF0" w14:textId="77777777" w:rsidR="00AB3FF2" w:rsidRDefault="00AB3FF2" w:rsidP="00AB3FF2">
      <w:pPr>
        <w:rPr>
          <w:rFonts w:ascii="Verdana" w:hAnsi="Verdana"/>
          <w:sz w:val="22"/>
          <w:szCs w:val="22"/>
        </w:rPr>
      </w:pPr>
    </w:p>
    <w:p w14:paraId="0215EFC0" w14:textId="420B66A3" w:rsidR="00AB3FF2" w:rsidRDefault="00AB3FF2" w:rsidP="00AB3FF2">
      <w:pPr>
        <w:rPr>
          <w:rFonts w:ascii="Verdana" w:hAnsi="Verdana"/>
          <w:sz w:val="22"/>
          <w:szCs w:val="22"/>
        </w:rPr>
      </w:pPr>
      <w:r w:rsidRPr="00AB3FF2">
        <w:rPr>
          <w:rFonts w:ascii="Verdana" w:hAnsi="Verdana"/>
          <w:b/>
          <w:bCs/>
          <w:sz w:val="22"/>
          <w:szCs w:val="22"/>
        </w:rPr>
        <w:t>JOB PURPOSE</w:t>
      </w:r>
      <w:r>
        <w:rPr>
          <w:rFonts w:ascii="Verdana" w:hAnsi="Verdana"/>
          <w:sz w:val="22"/>
          <w:szCs w:val="22"/>
        </w:rPr>
        <w:t>:</w:t>
      </w:r>
    </w:p>
    <w:p w14:paraId="5FE625F0" w14:textId="2EEA2675" w:rsidR="00AB3FF2" w:rsidRDefault="00AB3FF2" w:rsidP="00AB3FF2">
      <w:pPr>
        <w:rPr>
          <w:rFonts w:ascii="Verdana" w:hAnsi="Verdana"/>
          <w:sz w:val="22"/>
          <w:szCs w:val="22"/>
        </w:rPr>
      </w:pPr>
      <w:r>
        <w:rPr>
          <w:rFonts w:ascii="Verdana" w:hAnsi="Verdana"/>
          <w:sz w:val="22"/>
          <w:szCs w:val="22"/>
        </w:rPr>
        <w:t>To lead the development of discipleship pathways for the 0-8 age group, implementing the work of the Children &amp; Young People workstream within the Diocesan Strategy.</w:t>
      </w:r>
    </w:p>
    <w:p w14:paraId="019BDF6D" w14:textId="6C6999CC" w:rsidR="00AB3FF2" w:rsidRDefault="00AB3FF2" w:rsidP="00AB3FF2">
      <w:pPr>
        <w:rPr>
          <w:rFonts w:ascii="Verdana" w:hAnsi="Verdana"/>
          <w:sz w:val="22"/>
          <w:szCs w:val="22"/>
        </w:rPr>
      </w:pPr>
      <w:r>
        <w:rPr>
          <w:rFonts w:ascii="Verdana" w:hAnsi="Verdana"/>
          <w:sz w:val="22"/>
          <w:szCs w:val="22"/>
        </w:rPr>
        <w:t>To help lead, develop, coordinate and deliver families and children’s ministry at Holy Trinity with St John’s, Penge, integrated into the work of the whole church and its life and growth</w:t>
      </w:r>
    </w:p>
    <w:p w14:paraId="2B9F8F05" w14:textId="1F6ACD0C" w:rsidR="00AB3FF2" w:rsidRDefault="00AB3FF2" w:rsidP="00AB3FF2">
      <w:pPr>
        <w:rPr>
          <w:rFonts w:ascii="Verdana" w:hAnsi="Verdana"/>
          <w:sz w:val="22"/>
          <w:szCs w:val="22"/>
        </w:rPr>
      </w:pPr>
      <w:r w:rsidRPr="00AB3FF2">
        <w:rPr>
          <w:rFonts w:ascii="Verdana" w:hAnsi="Verdana"/>
          <w:b/>
          <w:bCs/>
          <w:sz w:val="22"/>
          <w:szCs w:val="22"/>
        </w:rPr>
        <w:t>PRINCIPAL ACCOUNTABILITIES:</w:t>
      </w:r>
    </w:p>
    <w:p w14:paraId="0D8A7AE6" w14:textId="7F077641" w:rsidR="00AB3FF2" w:rsidRPr="00AB3FF2" w:rsidRDefault="00AB3FF2" w:rsidP="00AB3FF2">
      <w:pPr>
        <w:rPr>
          <w:rFonts w:ascii="Verdana" w:hAnsi="Verdana"/>
          <w:b/>
          <w:bCs/>
          <w:sz w:val="22"/>
          <w:szCs w:val="22"/>
          <w:u w:val="single"/>
        </w:rPr>
      </w:pPr>
      <w:r w:rsidRPr="00AB3FF2">
        <w:rPr>
          <w:rFonts w:ascii="Verdana" w:hAnsi="Verdana"/>
          <w:b/>
          <w:bCs/>
          <w:sz w:val="22"/>
          <w:szCs w:val="22"/>
          <w:u w:val="single"/>
        </w:rPr>
        <w:t>Resource Hub (60%)</w:t>
      </w:r>
    </w:p>
    <w:p w14:paraId="460F4207" w14:textId="24A057BF" w:rsidR="00AB3FF2" w:rsidRPr="00AB3FF2" w:rsidRDefault="00AB3FF2" w:rsidP="00AB3FF2">
      <w:pPr>
        <w:spacing w:after="0" w:line="240" w:lineRule="auto"/>
        <w:jc w:val="both"/>
        <w:rPr>
          <w:rFonts w:ascii="Verdana" w:eastAsia="Times New Roman" w:hAnsi="Verdana" w:cs="Tahoma"/>
          <w:kern w:val="0"/>
          <w:sz w:val="22"/>
          <w:szCs w:val="22"/>
          <w:u w:val="single"/>
          <w:lang w:eastAsia="en-US"/>
          <w14:ligatures w14:val="none"/>
        </w:rPr>
      </w:pPr>
      <w:r w:rsidRPr="00AB3FF2">
        <w:rPr>
          <w:rFonts w:ascii="Verdana" w:eastAsia="Times New Roman" w:hAnsi="Verdana" w:cs="Tahoma"/>
          <w:kern w:val="0"/>
          <w:sz w:val="22"/>
          <w:szCs w:val="22"/>
          <w:lang w:eastAsia="en-US"/>
          <w14:ligatures w14:val="none"/>
        </w:rPr>
        <w:t xml:space="preserve">In collaboration with the Diocese CYPF Team </w:t>
      </w:r>
      <w:r>
        <w:rPr>
          <w:rFonts w:ascii="Verdana" w:eastAsia="Times New Roman" w:hAnsi="Verdana" w:cs="Tahoma"/>
          <w:kern w:val="0"/>
          <w:sz w:val="22"/>
          <w:szCs w:val="22"/>
          <w:lang w:eastAsia="en-US"/>
          <w14:ligatures w14:val="none"/>
        </w:rPr>
        <w:t>to</w:t>
      </w:r>
      <w:r w:rsidRPr="00AB3FF2">
        <w:rPr>
          <w:rFonts w:ascii="Verdana" w:eastAsia="Times New Roman" w:hAnsi="Verdana" w:cs="Tahoma"/>
          <w:kern w:val="0"/>
          <w:sz w:val="22"/>
          <w:szCs w:val="22"/>
          <w:lang w:eastAsia="en-US"/>
          <w14:ligatures w14:val="none"/>
        </w:rPr>
        <w:t xml:space="preserve"> support and equip parishes across the Diocese to grow sustainable, missional CYPF ministries with a specific focus on 0-8 years</w:t>
      </w:r>
      <w:r>
        <w:rPr>
          <w:rFonts w:ascii="Verdana" w:eastAsia="Times New Roman" w:hAnsi="Verdana" w:cs="Tahoma"/>
          <w:kern w:val="0"/>
          <w:sz w:val="22"/>
          <w:szCs w:val="22"/>
          <w:lang w:eastAsia="en-US"/>
          <w14:ligatures w14:val="none"/>
        </w:rPr>
        <w:t>. You will</w:t>
      </w:r>
      <w:r w:rsidRPr="00AB3FF2">
        <w:rPr>
          <w:rFonts w:ascii="Verdana" w:eastAsia="Times New Roman" w:hAnsi="Verdana" w:cs="Tahoma"/>
          <w:kern w:val="0"/>
          <w:sz w:val="22"/>
          <w:szCs w:val="22"/>
          <w:lang w:eastAsia="en-US"/>
          <w14:ligatures w14:val="none"/>
        </w:rPr>
        <w:t>:</w:t>
      </w:r>
    </w:p>
    <w:p w14:paraId="5264D3DE" w14:textId="77777777" w:rsidR="00AB3FF2" w:rsidRPr="00AB3FF2" w:rsidRDefault="00AB3FF2" w:rsidP="00AB3FF2">
      <w:pPr>
        <w:spacing w:after="0" w:line="240" w:lineRule="auto"/>
        <w:jc w:val="both"/>
        <w:rPr>
          <w:rFonts w:ascii="Verdana" w:eastAsia="Times New Roman" w:hAnsi="Verdana" w:cs="Tahoma"/>
          <w:b/>
          <w:kern w:val="0"/>
          <w:sz w:val="22"/>
          <w:szCs w:val="22"/>
          <w:lang w:eastAsia="en-US"/>
          <w14:ligatures w14:val="none"/>
        </w:rPr>
      </w:pPr>
    </w:p>
    <w:p w14:paraId="746EA7C9" w14:textId="465E41E9" w:rsidR="00AB3FF2" w:rsidRDefault="004623B3" w:rsidP="00AB3FF2">
      <w:pPr>
        <w:numPr>
          <w:ilvl w:val="0"/>
          <w:numId w:val="1"/>
        </w:numPr>
        <w:spacing w:after="0" w:line="240" w:lineRule="auto"/>
        <w:jc w:val="both"/>
        <w:rPr>
          <w:rFonts w:ascii="Verdana" w:eastAsia="Times New Roman" w:hAnsi="Verdana" w:cs="Tahoma"/>
          <w:kern w:val="0"/>
          <w:sz w:val="22"/>
          <w:szCs w:val="22"/>
          <w:lang w:eastAsia="en-US"/>
          <w14:ligatures w14:val="none"/>
        </w:rPr>
      </w:pPr>
      <w:r>
        <w:rPr>
          <w:rFonts w:ascii="Verdana" w:eastAsia="Times New Roman" w:hAnsi="Verdana" w:cs="Tahoma"/>
          <w:kern w:val="0"/>
          <w:sz w:val="22"/>
          <w:szCs w:val="22"/>
          <w:lang w:eastAsia="en-US"/>
          <w14:ligatures w14:val="none"/>
        </w:rPr>
        <w:t>i</w:t>
      </w:r>
      <w:r w:rsidR="00AB3FF2">
        <w:rPr>
          <w:rFonts w:ascii="Verdana" w:eastAsia="Times New Roman" w:hAnsi="Verdana" w:cs="Tahoma"/>
          <w:kern w:val="0"/>
          <w:sz w:val="22"/>
          <w:szCs w:val="22"/>
          <w:lang w:eastAsia="en-US"/>
          <w14:ligatures w14:val="none"/>
        </w:rPr>
        <w:t>dentify</w:t>
      </w:r>
      <w:r w:rsidR="00AB3FF2" w:rsidRPr="00AB3FF2">
        <w:rPr>
          <w:rFonts w:ascii="Verdana" w:eastAsia="Times New Roman" w:hAnsi="Verdana" w:cs="Tahoma"/>
          <w:kern w:val="0"/>
          <w:sz w:val="22"/>
          <w:szCs w:val="22"/>
          <w:lang w:eastAsia="en-US"/>
          <w14:ligatures w14:val="none"/>
        </w:rPr>
        <w:t xml:space="preserve"> opportunities in up to three link parishes per year identified as part of the Resource Hub Missional Design </w:t>
      </w:r>
    </w:p>
    <w:p w14:paraId="0120D6E0" w14:textId="693350D6" w:rsidR="00AB3FF2" w:rsidRPr="00AB3FF2" w:rsidRDefault="004623B3" w:rsidP="00AB3FF2">
      <w:pPr>
        <w:numPr>
          <w:ilvl w:val="0"/>
          <w:numId w:val="1"/>
        </w:numPr>
        <w:spacing w:after="0" w:line="240" w:lineRule="auto"/>
        <w:jc w:val="both"/>
        <w:rPr>
          <w:rFonts w:ascii="Verdana" w:eastAsia="Times New Roman" w:hAnsi="Verdana" w:cs="Tahoma"/>
          <w:kern w:val="0"/>
          <w:sz w:val="22"/>
          <w:szCs w:val="22"/>
          <w:lang w:eastAsia="en-US"/>
          <w14:ligatures w14:val="none"/>
        </w:rPr>
      </w:pPr>
      <w:r>
        <w:rPr>
          <w:rFonts w:ascii="Verdana" w:eastAsia="Times New Roman" w:hAnsi="Verdana" w:cs="Tahoma"/>
          <w:kern w:val="0"/>
          <w:sz w:val="22"/>
          <w:szCs w:val="22"/>
          <w:lang w:eastAsia="en-US"/>
          <w14:ligatures w14:val="none"/>
        </w:rPr>
        <w:t>a</w:t>
      </w:r>
      <w:r w:rsidR="00AB3FF2">
        <w:rPr>
          <w:rFonts w:ascii="Verdana" w:eastAsia="Times New Roman" w:hAnsi="Verdana" w:cs="Tahoma"/>
          <w:kern w:val="0"/>
          <w:sz w:val="22"/>
          <w:szCs w:val="22"/>
          <w:lang w:eastAsia="en-US"/>
          <w14:ligatures w14:val="none"/>
        </w:rPr>
        <w:t>dvise</w:t>
      </w:r>
      <w:r w:rsidR="00AB3FF2" w:rsidRPr="00AB3FF2">
        <w:rPr>
          <w:rFonts w:ascii="Verdana" w:eastAsia="Times New Roman" w:hAnsi="Verdana" w:cs="Tahoma"/>
          <w:kern w:val="0"/>
          <w:sz w:val="22"/>
          <w:szCs w:val="22"/>
          <w:lang w:eastAsia="en-US"/>
          <w14:ligatures w14:val="none"/>
        </w:rPr>
        <w:t xml:space="preserve"> and </w:t>
      </w:r>
      <w:r w:rsidR="00AB3FF2">
        <w:rPr>
          <w:rFonts w:ascii="Verdana" w:eastAsia="Times New Roman" w:hAnsi="Verdana" w:cs="Tahoma"/>
          <w:kern w:val="0"/>
          <w:sz w:val="22"/>
          <w:szCs w:val="22"/>
          <w:lang w:eastAsia="en-US"/>
          <w14:ligatures w14:val="none"/>
        </w:rPr>
        <w:t>support</w:t>
      </w:r>
      <w:r w:rsidR="00AB3FF2" w:rsidRPr="00AB3FF2">
        <w:rPr>
          <w:rFonts w:ascii="Verdana" w:eastAsia="Times New Roman" w:hAnsi="Verdana" w:cs="Tahoma"/>
          <w:kern w:val="0"/>
          <w:sz w:val="22"/>
          <w:szCs w:val="22"/>
          <w:lang w:eastAsia="en-US"/>
          <w14:ligatures w14:val="none"/>
        </w:rPr>
        <w:t xml:space="preserve"> </w:t>
      </w:r>
      <w:r w:rsidR="00AB3FF2">
        <w:rPr>
          <w:rFonts w:ascii="Verdana" w:eastAsia="Times New Roman" w:hAnsi="Verdana" w:cs="Tahoma"/>
          <w:kern w:val="0"/>
          <w:sz w:val="22"/>
          <w:szCs w:val="22"/>
          <w:lang w:eastAsia="en-US"/>
          <w14:ligatures w14:val="none"/>
        </w:rPr>
        <w:t>these parishes</w:t>
      </w:r>
      <w:r w:rsidR="00AB3FF2" w:rsidRPr="00AB3FF2">
        <w:rPr>
          <w:rFonts w:ascii="Verdana" w:eastAsia="Times New Roman" w:hAnsi="Verdana" w:cs="Tahoma"/>
          <w:kern w:val="0"/>
          <w:sz w:val="22"/>
          <w:szCs w:val="22"/>
          <w:lang w:eastAsia="en-US"/>
          <w14:ligatures w14:val="none"/>
        </w:rPr>
        <w:t xml:space="preserve"> to build and develop intentional outreach, network and advice for CYPF Mission &amp; Ministry</w:t>
      </w:r>
    </w:p>
    <w:p w14:paraId="63E00014" w14:textId="5270C0A0" w:rsidR="00AB3FF2" w:rsidRPr="00AB3FF2" w:rsidRDefault="004623B3" w:rsidP="00AB3FF2">
      <w:pPr>
        <w:numPr>
          <w:ilvl w:val="0"/>
          <w:numId w:val="1"/>
        </w:numPr>
        <w:spacing w:after="0" w:line="240" w:lineRule="auto"/>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s</w:t>
      </w:r>
      <w:r w:rsidR="00AB3FF2">
        <w:rPr>
          <w:rFonts w:ascii="Verdana" w:eastAsia="Times New Roman" w:hAnsi="Verdana" w:cs="Tahoma"/>
          <w:bCs/>
          <w:kern w:val="0"/>
          <w:sz w:val="22"/>
          <w:szCs w:val="22"/>
          <w:lang w:eastAsia="en-US"/>
          <w14:ligatures w14:val="none"/>
        </w:rPr>
        <w:t>upport</w:t>
      </w:r>
      <w:r w:rsidR="00AB3FF2" w:rsidRPr="00AB3FF2">
        <w:rPr>
          <w:rFonts w:ascii="Verdana" w:eastAsia="Times New Roman" w:hAnsi="Verdana" w:cs="Tahoma"/>
          <w:bCs/>
          <w:kern w:val="0"/>
          <w:sz w:val="22"/>
          <w:szCs w:val="22"/>
          <w:lang w:eastAsia="en-US"/>
          <w14:ligatures w14:val="none"/>
        </w:rPr>
        <w:t xml:space="preserve"> parishes to equip CYPF ministry volunteers to reach and disciple young people</w:t>
      </w:r>
      <w:r w:rsidR="00AB3FF2">
        <w:rPr>
          <w:rFonts w:ascii="Verdana" w:eastAsia="Times New Roman" w:hAnsi="Verdana" w:cs="Tahoma"/>
          <w:bCs/>
          <w:kern w:val="0"/>
          <w:sz w:val="22"/>
          <w:szCs w:val="22"/>
          <w:lang w:eastAsia="en-US"/>
          <w14:ligatures w14:val="none"/>
        </w:rPr>
        <w:t>, including</w:t>
      </w:r>
      <w:r w:rsidR="00AB3FF2" w:rsidRPr="00AB3FF2">
        <w:rPr>
          <w:rFonts w:ascii="Verdana" w:eastAsia="Times New Roman" w:hAnsi="Verdana" w:cs="Tahoma"/>
          <w:bCs/>
          <w:kern w:val="0"/>
          <w:sz w:val="22"/>
          <w:szCs w:val="22"/>
          <w:lang w:eastAsia="en-US"/>
          <w14:ligatures w14:val="none"/>
        </w:rPr>
        <w:t xml:space="preserve"> training opportunities through the CYPF enhanced learning pathway</w:t>
      </w:r>
    </w:p>
    <w:p w14:paraId="236FDBA8" w14:textId="28842CE3" w:rsidR="00AB3FF2" w:rsidRPr="00AB3FF2" w:rsidRDefault="004623B3" w:rsidP="00AB3FF2">
      <w:pPr>
        <w:numPr>
          <w:ilvl w:val="0"/>
          <w:numId w:val="1"/>
        </w:numPr>
        <w:spacing w:after="0" w:line="240" w:lineRule="auto"/>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d</w:t>
      </w:r>
      <w:r w:rsidR="00AB3FF2">
        <w:rPr>
          <w:rFonts w:ascii="Verdana" w:eastAsia="Times New Roman" w:hAnsi="Verdana" w:cs="Tahoma"/>
          <w:bCs/>
          <w:kern w:val="0"/>
          <w:sz w:val="22"/>
          <w:szCs w:val="22"/>
          <w:lang w:eastAsia="en-US"/>
          <w14:ligatures w14:val="none"/>
        </w:rPr>
        <w:t>evelop</w:t>
      </w:r>
      <w:r w:rsidR="00AB3FF2" w:rsidRPr="00AB3FF2">
        <w:rPr>
          <w:rFonts w:ascii="Verdana" w:eastAsia="Times New Roman" w:hAnsi="Verdana" w:cs="Tahoma"/>
          <w:bCs/>
          <w:kern w:val="0"/>
          <w:sz w:val="22"/>
          <w:szCs w:val="22"/>
          <w:lang w:eastAsia="en-US"/>
          <w14:ligatures w14:val="none"/>
        </w:rPr>
        <w:t xml:space="preserve"> a strategy for mission and discipleship for families with children aged 0-8 with a specific focus on key transition point</w:t>
      </w:r>
      <w:r w:rsidR="00AB3FF2">
        <w:rPr>
          <w:rFonts w:ascii="Verdana" w:eastAsia="Times New Roman" w:hAnsi="Verdana" w:cs="Tahoma"/>
          <w:bCs/>
          <w:kern w:val="0"/>
          <w:sz w:val="22"/>
          <w:szCs w:val="22"/>
          <w:lang w:eastAsia="en-US"/>
          <w14:ligatures w14:val="none"/>
        </w:rPr>
        <w:t xml:space="preserve">s, listening </w:t>
      </w:r>
      <w:r w:rsidR="00AB3FF2" w:rsidRPr="00AB3FF2">
        <w:rPr>
          <w:rFonts w:ascii="Verdana" w:eastAsia="Times New Roman" w:hAnsi="Verdana" w:cs="Tahoma"/>
          <w:bCs/>
          <w:kern w:val="0"/>
          <w:sz w:val="22"/>
          <w:szCs w:val="22"/>
          <w:lang w:eastAsia="en-US"/>
          <w14:ligatures w14:val="none"/>
        </w:rPr>
        <w:t>to the voice of families with children in this age group</w:t>
      </w:r>
    </w:p>
    <w:p w14:paraId="154A798D" w14:textId="2325AFC2" w:rsidR="00AB3FF2" w:rsidRPr="00AB3FF2" w:rsidRDefault="004623B3" w:rsidP="00AB3FF2">
      <w:pPr>
        <w:numPr>
          <w:ilvl w:val="0"/>
          <w:numId w:val="1"/>
        </w:numPr>
        <w:spacing w:after="0" w:line="240" w:lineRule="auto"/>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t</w:t>
      </w:r>
      <w:r w:rsidR="00AB3FF2">
        <w:rPr>
          <w:rFonts w:ascii="Verdana" w:eastAsia="Times New Roman" w:hAnsi="Verdana" w:cs="Tahoma"/>
          <w:bCs/>
          <w:kern w:val="0"/>
          <w:sz w:val="22"/>
          <w:szCs w:val="22"/>
          <w:lang w:eastAsia="en-US"/>
          <w14:ligatures w14:val="none"/>
        </w:rPr>
        <w:t>ake</w:t>
      </w:r>
      <w:r w:rsidR="00AB3FF2" w:rsidRPr="00AB3FF2">
        <w:rPr>
          <w:rFonts w:ascii="Verdana" w:eastAsia="Times New Roman" w:hAnsi="Verdana" w:cs="Tahoma"/>
          <w:bCs/>
          <w:kern w:val="0"/>
          <w:sz w:val="22"/>
          <w:szCs w:val="22"/>
          <w:lang w:eastAsia="en-US"/>
          <w14:ligatures w14:val="none"/>
        </w:rPr>
        <w:t xml:space="preserve"> key elements of learning from the pilot of growth and/or drop-off, </w:t>
      </w:r>
      <w:r w:rsidR="00AB3FF2">
        <w:rPr>
          <w:rFonts w:ascii="Verdana" w:eastAsia="Times New Roman" w:hAnsi="Verdana" w:cs="Tahoma"/>
          <w:bCs/>
          <w:kern w:val="0"/>
          <w:sz w:val="22"/>
          <w:szCs w:val="22"/>
          <w:lang w:eastAsia="en-US"/>
          <w14:ligatures w14:val="none"/>
        </w:rPr>
        <w:t>implement</w:t>
      </w:r>
      <w:r w:rsidR="00AB3FF2" w:rsidRPr="00AB3FF2">
        <w:rPr>
          <w:rFonts w:ascii="Verdana" w:eastAsia="Times New Roman" w:hAnsi="Verdana" w:cs="Tahoma"/>
          <w:bCs/>
          <w:kern w:val="0"/>
          <w:sz w:val="22"/>
          <w:szCs w:val="22"/>
          <w:lang w:eastAsia="en-US"/>
          <w14:ligatures w14:val="none"/>
        </w:rPr>
        <w:t xml:space="preserve"> change as necessary and </w:t>
      </w:r>
      <w:r w:rsidR="00AB3FF2">
        <w:rPr>
          <w:rFonts w:ascii="Verdana" w:eastAsia="Times New Roman" w:hAnsi="Verdana" w:cs="Tahoma"/>
          <w:bCs/>
          <w:kern w:val="0"/>
          <w:sz w:val="22"/>
          <w:szCs w:val="22"/>
          <w:lang w:eastAsia="en-US"/>
          <w14:ligatures w14:val="none"/>
        </w:rPr>
        <w:t>share</w:t>
      </w:r>
      <w:r w:rsidR="00AB3FF2" w:rsidRPr="00AB3FF2">
        <w:rPr>
          <w:rFonts w:ascii="Verdana" w:eastAsia="Times New Roman" w:hAnsi="Verdana" w:cs="Tahoma"/>
          <w:bCs/>
          <w:kern w:val="0"/>
          <w:sz w:val="22"/>
          <w:szCs w:val="22"/>
          <w:lang w:eastAsia="en-US"/>
          <w14:ligatures w14:val="none"/>
        </w:rPr>
        <w:t xml:space="preserve"> the pilot’s learning to support flourishing CYPF mission &amp; ministry</w:t>
      </w:r>
    </w:p>
    <w:p w14:paraId="6525CE91" w14:textId="2BF1B172" w:rsidR="00AB3FF2" w:rsidRPr="00AB3FF2" w:rsidRDefault="004623B3" w:rsidP="00AB3FF2">
      <w:pPr>
        <w:numPr>
          <w:ilvl w:val="0"/>
          <w:numId w:val="1"/>
        </w:numPr>
        <w:spacing w:after="0" w:line="240" w:lineRule="auto"/>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b</w:t>
      </w:r>
      <w:r w:rsidR="00AB3FF2">
        <w:rPr>
          <w:rFonts w:ascii="Verdana" w:eastAsia="Times New Roman" w:hAnsi="Verdana" w:cs="Tahoma"/>
          <w:bCs/>
          <w:kern w:val="0"/>
          <w:sz w:val="22"/>
          <w:szCs w:val="22"/>
          <w:lang w:eastAsia="en-US"/>
          <w14:ligatures w14:val="none"/>
        </w:rPr>
        <w:t>e</w:t>
      </w:r>
      <w:r w:rsidR="00AB3FF2" w:rsidRPr="00AB3FF2">
        <w:rPr>
          <w:rFonts w:ascii="Verdana" w:eastAsia="Times New Roman" w:hAnsi="Verdana" w:cs="Tahoma"/>
          <w:bCs/>
          <w:kern w:val="0"/>
          <w:sz w:val="22"/>
          <w:szCs w:val="22"/>
          <w:lang w:eastAsia="en-US"/>
          <w14:ligatures w14:val="none"/>
        </w:rPr>
        <w:t xml:space="preserve"> a strategic voice for children, young people and family ministers within local and diocesan networks</w:t>
      </w:r>
    </w:p>
    <w:p w14:paraId="7672814A" w14:textId="6626582E" w:rsidR="00AB3FF2" w:rsidRPr="00AB3FF2" w:rsidRDefault="004623B3" w:rsidP="00AB3FF2">
      <w:pPr>
        <w:numPr>
          <w:ilvl w:val="0"/>
          <w:numId w:val="1"/>
        </w:numPr>
        <w:spacing w:after="0" w:line="240" w:lineRule="auto"/>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p</w:t>
      </w:r>
      <w:r w:rsidR="00AB3FF2">
        <w:rPr>
          <w:rFonts w:ascii="Verdana" w:eastAsia="Times New Roman" w:hAnsi="Verdana" w:cs="Tahoma"/>
          <w:bCs/>
          <w:kern w:val="0"/>
          <w:sz w:val="22"/>
          <w:szCs w:val="22"/>
          <w:lang w:eastAsia="en-US"/>
          <w14:ligatures w14:val="none"/>
        </w:rPr>
        <w:t>rovide</w:t>
      </w:r>
      <w:r w:rsidR="00AB3FF2" w:rsidRPr="00AB3FF2">
        <w:rPr>
          <w:rFonts w:ascii="Verdana" w:eastAsia="Times New Roman" w:hAnsi="Verdana" w:cs="Tahoma"/>
          <w:bCs/>
          <w:kern w:val="0"/>
          <w:sz w:val="22"/>
          <w:szCs w:val="22"/>
          <w:lang w:eastAsia="en-US"/>
          <w14:ligatures w14:val="none"/>
        </w:rPr>
        <w:t xml:space="preserve"> quarterly and annual data on outcomes and indicators of project progress as required by the Diocese</w:t>
      </w:r>
    </w:p>
    <w:p w14:paraId="18EFAFB3" w14:textId="77777777" w:rsidR="00AB3FF2" w:rsidRDefault="00AB3FF2" w:rsidP="00AB3FF2">
      <w:pPr>
        <w:rPr>
          <w:rFonts w:ascii="Verdana" w:hAnsi="Verdana"/>
          <w:sz w:val="22"/>
          <w:szCs w:val="22"/>
        </w:rPr>
      </w:pPr>
    </w:p>
    <w:p w14:paraId="7387DC1A" w14:textId="77777777" w:rsidR="00AB3FF2" w:rsidRDefault="00AB3FF2" w:rsidP="00AB3FF2">
      <w:pPr>
        <w:rPr>
          <w:rFonts w:ascii="Verdana" w:hAnsi="Verdana"/>
          <w:b/>
          <w:bCs/>
          <w:sz w:val="22"/>
          <w:szCs w:val="22"/>
          <w:u w:val="single"/>
        </w:rPr>
      </w:pPr>
    </w:p>
    <w:p w14:paraId="2F3B6750" w14:textId="64498533" w:rsidR="00AB3FF2" w:rsidRPr="00AB3FF2" w:rsidRDefault="00AB3FF2" w:rsidP="00AB3FF2">
      <w:pPr>
        <w:rPr>
          <w:rFonts w:ascii="Verdana" w:hAnsi="Verdana"/>
          <w:b/>
          <w:bCs/>
          <w:sz w:val="22"/>
          <w:szCs w:val="22"/>
          <w:u w:val="single"/>
        </w:rPr>
      </w:pPr>
      <w:r w:rsidRPr="00AB3FF2">
        <w:rPr>
          <w:rFonts w:ascii="Verdana" w:hAnsi="Verdana"/>
          <w:b/>
          <w:bCs/>
          <w:sz w:val="22"/>
          <w:szCs w:val="22"/>
          <w:u w:val="single"/>
        </w:rPr>
        <w:lastRenderedPageBreak/>
        <w:t>Holy Trinity with St John’s (40%)</w:t>
      </w:r>
    </w:p>
    <w:p w14:paraId="6BD91201" w14:textId="5E44F309" w:rsidR="00AB3FF2" w:rsidRDefault="00AB3FF2" w:rsidP="00AB3FF2">
      <w:pPr>
        <w:spacing w:after="0" w:line="240" w:lineRule="auto"/>
        <w:jc w:val="both"/>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As a worshipping member of Holy Trinity with St John’s, the successful candidate will support and equip us in our Mission Priority to grow as an Intergenerational community of faith</w:t>
      </w:r>
      <w:r>
        <w:rPr>
          <w:rFonts w:ascii="Verdana" w:eastAsia="Times New Roman" w:hAnsi="Verdana" w:cs="Tahoma"/>
          <w:bCs/>
          <w:kern w:val="0"/>
          <w:sz w:val="22"/>
          <w:szCs w:val="22"/>
          <w:lang w:eastAsia="en-US"/>
          <w14:ligatures w14:val="none"/>
        </w:rPr>
        <w:t>. You will</w:t>
      </w:r>
      <w:r w:rsidRPr="00AB3FF2">
        <w:rPr>
          <w:rFonts w:ascii="Verdana" w:eastAsia="Times New Roman" w:hAnsi="Verdana" w:cs="Tahoma"/>
          <w:bCs/>
          <w:kern w:val="0"/>
          <w:sz w:val="22"/>
          <w:szCs w:val="22"/>
          <w:lang w:eastAsia="en-US"/>
          <w14:ligatures w14:val="none"/>
        </w:rPr>
        <w:t>:</w:t>
      </w:r>
    </w:p>
    <w:p w14:paraId="2A19E38D" w14:textId="77777777" w:rsidR="00AB3FF2" w:rsidRPr="00AB3FF2" w:rsidRDefault="00AB3FF2" w:rsidP="00AB3FF2">
      <w:pPr>
        <w:spacing w:after="0" w:line="240" w:lineRule="auto"/>
        <w:jc w:val="both"/>
        <w:rPr>
          <w:rFonts w:ascii="Verdana" w:eastAsia="Times New Roman" w:hAnsi="Verdana" w:cs="Tahoma"/>
          <w:bCs/>
          <w:kern w:val="0"/>
          <w:sz w:val="22"/>
          <w:szCs w:val="22"/>
          <w:lang w:eastAsia="en-US"/>
          <w14:ligatures w14:val="none"/>
        </w:rPr>
      </w:pPr>
    </w:p>
    <w:p w14:paraId="0194A57B" w14:textId="0CF6757B" w:rsidR="00AB3FF2" w:rsidRPr="00AB3FF2" w:rsidRDefault="004623B3" w:rsidP="00AB3FF2">
      <w:pPr>
        <w:numPr>
          <w:ilvl w:val="0"/>
          <w:numId w:val="2"/>
        </w:numPr>
        <w:spacing w:after="0" w:line="240" w:lineRule="auto"/>
        <w:contextualSpacing/>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d</w:t>
      </w:r>
      <w:r w:rsidR="00AB3FF2">
        <w:rPr>
          <w:rFonts w:ascii="Verdana" w:eastAsia="Times New Roman" w:hAnsi="Verdana" w:cs="Tahoma"/>
          <w:bCs/>
          <w:kern w:val="0"/>
          <w:sz w:val="22"/>
          <w:szCs w:val="22"/>
          <w:lang w:eastAsia="en-US"/>
          <w14:ligatures w14:val="none"/>
        </w:rPr>
        <w:t>evelop</w:t>
      </w:r>
      <w:r w:rsidR="00AB3FF2" w:rsidRPr="00AB3FF2">
        <w:rPr>
          <w:rFonts w:ascii="Verdana" w:eastAsia="Times New Roman" w:hAnsi="Verdana" w:cs="Tahoma"/>
          <w:bCs/>
          <w:kern w:val="0"/>
          <w:sz w:val="22"/>
          <w:szCs w:val="22"/>
          <w:lang w:eastAsia="en-US"/>
          <w14:ligatures w14:val="none"/>
        </w:rPr>
        <w:t xml:space="preserve"> and </w:t>
      </w:r>
      <w:r w:rsidR="00AB3FF2">
        <w:rPr>
          <w:rFonts w:ascii="Verdana" w:eastAsia="Times New Roman" w:hAnsi="Verdana" w:cs="Tahoma"/>
          <w:bCs/>
          <w:kern w:val="0"/>
          <w:sz w:val="22"/>
          <w:szCs w:val="22"/>
          <w:lang w:eastAsia="en-US"/>
          <w14:ligatures w14:val="none"/>
        </w:rPr>
        <w:t>implement</w:t>
      </w:r>
      <w:r w:rsidR="00AB3FF2" w:rsidRPr="00AB3FF2">
        <w:rPr>
          <w:rFonts w:ascii="Verdana" w:eastAsia="Times New Roman" w:hAnsi="Verdana" w:cs="Tahoma"/>
          <w:bCs/>
          <w:kern w:val="0"/>
          <w:sz w:val="22"/>
          <w:szCs w:val="22"/>
          <w:lang w:eastAsia="en-US"/>
          <w14:ligatures w14:val="none"/>
        </w:rPr>
        <w:t xml:space="preserve"> the mission</w:t>
      </w:r>
      <w:r w:rsidR="004B52D4">
        <w:rPr>
          <w:rFonts w:ascii="Verdana" w:eastAsia="Times New Roman" w:hAnsi="Verdana" w:cs="Tahoma"/>
          <w:bCs/>
          <w:kern w:val="0"/>
          <w:sz w:val="22"/>
          <w:szCs w:val="22"/>
          <w:lang w:eastAsia="en-US"/>
          <w14:ligatures w14:val="none"/>
        </w:rPr>
        <w:t>al</w:t>
      </w:r>
      <w:r w:rsidR="00AB3FF2" w:rsidRPr="00AB3FF2">
        <w:rPr>
          <w:rFonts w:ascii="Verdana" w:eastAsia="Times New Roman" w:hAnsi="Verdana" w:cs="Tahoma"/>
          <w:bCs/>
          <w:kern w:val="0"/>
          <w:sz w:val="22"/>
          <w:szCs w:val="22"/>
          <w:lang w:eastAsia="en-US"/>
          <w14:ligatures w14:val="none"/>
        </w:rPr>
        <w:t xml:space="preserve"> strategy, working with the vicar, PCC and key volunteer leaders to reach and disciple more families with children in the parish</w:t>
      </w:r>
    </w:p>
    <w:p w14:paraId="3E9D0F90" w14:textId="028D5F58" w:rsidR="00AB3FF2" w:rsidRPr="00AB3FF2" w:rsidRDefault="004623B3" w:rsidP="00AB3FF2">
      <w:pPr>
        <w:numPr>
          <w:ilvl w:val="0"/>
          <w:numId w:val="2"/>
        </w:numPr>
        <w:spacing w:after="0" w:line="240" w:lineRule="auto"/>
        <w:contextualSpacing/>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h</w:t>
      </w:r>
      <w:r w:rsidR="00AB3FF2">
        <w:rPr>
          <w:rFonts w:ascii="Verdana" w:eastAsia="Times New Roman" w:hAnsi="Verdana" w:cs="Tahoma"/>
          <w:bCs/>
          <w:kern w:val="0"/>
          <w:sz w:val="22"/>
          <w:szCs w:val="22"/>
          <w:lang w:eastAsia="en-US"/>
          <w14:ligatures w14:val="none"/>
        </w:rPr>
        <w:t>elp</w:t>
      </w:r>
      <w:r w:rsidR="00AB3FF2" w:rsidRPr="00AB3FF2">
        <w:rPr>
          <w:rFonts w:ascii="Verdana" w:eastAsia="Times New Roman" w:hAnsi="Verdana" w:cs="Tahoma"/>
          <w:bCs/>
          <w:kern w:val="0"/>
          <w:sz w:val="22"/>
          <w:szCs w:val="22"/>
          <w:lang w:eastAsia="en-US"/>
          <w14:ligatures w14:val="none"/>
        </w:rPr>
        <w:t xml:space="preserve"> to secure, empower and grow HTSJ children’s ministry teams both in terms of practice and in spiritual habits</w:t>
      </w:r>
    </w:p>
    <w:p w14:paraId="2A6AE3C7" w14:textId="0D56E9B6" w:rsidR="00AB3FF2" w:rsidRPr="00AB3FF2" w:rsidRDefault="004623B3" w:rsidP="00AB3FF2">
      <w:pPr>
        <w:numPr>
          <w:ilvl w:val="0"/>
          <w:numId w:val="2"/>
        </w:numPr>
        <w:spacing w:after="0" w:line="240" w:lineRule="auto"/>
        <w:contextualSpacing/>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d</w:t>
      </w:r>
      <w:r w:rsidR="00AB3FF2">
        <w:rPr>
          <w:rFonts w:ascii="Verdana" w:eastAsia="Times New Roman" w:hAnsi="Verdana" w:cs="Tahoma"/>
          <w:bCs/>
          <w:kern w:val="0"/>
          <w:sz w:val="22"/>
          <w:szCs w:val="22"/>
          <w:lang w:eastAsia="en-US"/>
          <w14:ligatures w14:val="none"/>
        </w:rPr>
        <w:t>evelop</w:t>
      </w:r>
      <w:r w:rsidR="00AB3FF2" w:rsidRPr="00AB3FF2">
        <w:rPr>
          <w:rFonts w:ascii="Verdana" w:eastAsia="Times New Roman" w:hAnsi="Verdana" w:cs="Tahoma"/>
          <w:bCs/>
          <w:kern w:val="0"/>
          <w:sz w:val="22"/>
          <w:szCs w:val="22"/>
          <w:lang w:eastAsia="en-US"/>
          <w14:ligatures w14:val="none"/>
        </w:rPr>
        <w:t xml:space="preserve"> intentional and innovative outreach in the parish, through planting new worshipping communities eg. In schools</w:t>
      </w:r>
    </w:p>
    <w:p w14:paraId="1546470E" w14:textId="62A6F9FB" w:rsidR="00AB3FF2" w:rsidRDefault="004623B3" w:rsidP="00AB3FF2">
      <w:pPr>
        <w:numPr>
          <w:ilvl w:val="0"/>
          <w:numId w:val="2"/>
        </w:numPr>
        <w:spacing w:after="0" w:line="240" w:lineRule="auto"/>
        <w:contextualSpacing/>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e</w:t>
      </w:r>
      <w:r w:rsidR="00AB3FF2">
        <w:rPr>
          <w:rFonts w:ascii="Verdana" w:eastAsia="Times New Roman" w:hAnsi="Verdana" w:cs="Tahoma"/>
          <w:bCs/>
          <w:kern w:val="0"/>
          <w:sz w:val="22"/>
          <w:szCs w:val="22"/>
          <w:lang w:eastAsia="en-US"/>
          <w14:ligatures w14:val="none"/>
        </w:rPr>
        <w:t>xplore</w:t>
      </w:r>
      <w:r w:rsidR="00AB3FF2" w:rsidRPr="00AB3FF2">
        <w:rPr>
          <w:rFonts w:ascii="Verdana" w:eastAsia="Times New Roman" w:hAnsi="Verdana" w:cs="Tahoma"/>
          <w:bCs/>
          <w:kern w:val="0"/>
          <w:sz w:val="22"/>
          <w:szCs w:val="22"/>
          <w:lang w:eastAsia="en-US"/>
          <w14:ligatures w14:val="none"/>
        </w:rPr>
        <w:t xml:space="preserve">, </w:t>
      </w:r>
      <w:r w:rsidR="00AB3FF2">
        <w:rPr>
          <w:rFonts w:ascii="Verdana" w:eastAsia="Times New Roman" w:hAnsi="Verdana" w:cs="Tahoma"/>
          <w:bCs/>
          <w:kern w:val="0"/>
          <w:sz w:val="22"/>
          <w:szCs w:val="22"/>
          <w:lang w:eastAsia="en-US"/>
          <w14:ligatures w14:val="none"/>
        </w:rPr>
        <w:t>develop</w:t>
      </w:r>
      <w:r w:rsidR="00AB3FF2" w:rsidRPr="00AB3FF2">
        <w:rPr>
          <w:rFonts w:ascii="Verdana" w:eastAsia="Times New Roman" w:hAnsi="Verdana" w:cs="Tahoma"/>
          <w:bCs/>
          <w:kern w:val="0"/>
          <w:sz w:val="22"/>
          <w:szCs w:val="22"/>
          <w:lang w:eastAsia="en-US"/>
          <w14:ligatures w14:val="none"/>
        </w:rPr>
        <w:t xml:space="preserve"> and </w:t>
      </w:r>
      <w:r w:rsidR="00AB3FF2">
        <w:rPr>
          <w:rFonts w:ascii="Verdana" w:eastAsia="Times New Roman" w:hAnsi="Verdana" w:cs="Tahoma"/>
          <w:bCs/>
          <w:kern w:val="0"/>
          <w:sz w:val="22"/>
          <w:szCs w:val="22"/>
          <w:lang w:eastAsia="en-US"/>
          <w14:ligatures w14:val="none"/>
        </w:rPr>
        <w:t>embed</w:t>
      </w:r>
      <w:r w:rsidR="00AB3FF2" w:rsidRPr="00AB3FF2">
        <w:rPr>
          <w:rFonts w:ascii="Verdana" w:eastAsia="Times New Roman" w:hAnsi="Verdana" w:cs="Tahoma"/>
          <w:bCs/>
          <w:kern w:val="0"/>
          <w:sz w:val="22"/>
          <w:szCs w:val="22"/>
          <w:lang w:eastAsia="en-US"/>
          <w14:ligatures w14:val="none"/>
        </w:rPr>
        <w:t xml:space="preserve"> transitional interventions for 5-8s</w:t>
      </w:r>
    </w:p>
    <w:p w14:paraId="2CB13F1A" w14:textId="00178486" w:rsidR="00AB3FF2" w:rsidRDefault="004623B3" w:rsidP="00AB3FF2">
      <w:pPr>
        <w:numPr>
          <w:ilvl w:val="0"/>
          <w:numId w:val="2"/>
        </w:numPr>
        <w:spacing w:after="0" w:line="240" w:lineRule="auto"/>
        <w:contextualSpacing/>
        <w:jc w:val="both"/>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w</w:t>
      </w:r>
      <w:r w:rsidR="00AB3FF2">
        <w:rPr>
          <w:rFonts w:ascii="Verdana" w:eastAsia="Times New Roman" w:hAnsi="Verdana" w:cs="Tahoma"/>
          <w:bCs/>
          <w:kern w:val="0"/>
          <w:sz w:val="22"/>
          <w:szCs w:val="22"/>
          <w:lang w:eastAsia="en-US"/>
          <w14:ligatures w14:val="none"/>
        </w:rPr>
        <w:t>ork</w:t>
      </w:r>
      <w:r w:rsidR="00AB3FF2" w:rsidRPr="00AB3FF2">
        <w:rPr>
          <w:rFonts w:ascii="Verdana" w:eastAsia="Times New Roman" w:hAnsi="Verdana" w:cs="Tahoma"/>
          <w:bCs/>
          <w:kern w:val="0"/>
          <w:sz w:val="22"/>
          <w:szCs w:val="22"/>
          <w:lang w:eastAsia="en-US"/>
          <w14:ligatures w14:val="none"/>
        </w:rPr>
        <w:t xml:space="preserve"> with other local organisations and agencies to support children &amp; families as appropriate</w:t>
      </w:r>
    </w:p>
    <w:p w14:paraId="17731518" w14:textId="77777777" w:rsidR="00AB3FF2" w:rsidRDefault="00AB3FF2" w:rsidP="00AB3FF2">
      <w:pPr>
        <w:spacing w:after="0" w:line="240" w:lineRule="auto"/>
        <w:contextualSpacing/>
        <w:jc w:val="both"/>
        <w:rPr>
          <w:rFonts w:ascii="Verdana" w:eastAsia="Times New Roman" w:hAnsi="Verdana" w:cs="Tahoma"/>
          <w:bCs/>
          <w:kern w:val="0"/>
          <w:sz w:val="22"/>
          <w:szCs w:val="22"/>
          <w:lang w:eastAsia="en-US"/>
          <w14:ligatures w14:val="none"/>
        </w:rPr>
      </w:pPr>
    </w:p>
    <w:p w14:paraId="6832712B" w14:textId="2056C7C2" w:rsidR="00AB3FF2" w:rsidRPr="00AB3FF2" w:rsidRDefault="00AB3FF2" w:rsidP="00AB3FF2">
      <w:pPr>
        <w:spacing w:after="0" w:line="240" w:lineRule="auto"/>
        <w:contextualSpacing/>
        <w:jc w:val="both"/>
        <w:rPr>
          <w:rFonts w:ascii="Verdana" w:eastAsia="Times New Roman" w:hAnsi="Verdana" w:cs="Tahoma"/>
          <w:b/>
          <w:kern w:val="0"/>
          <w:sz w:val="22"/>
          <w:szCs w:val="22"/>
          <w:lang w:eastAsia="en-US"/>
          <w14:ligatures w14:val="none"/>
        </w:rPr>
      </w:pPr>
      <w:r w:rsidRPr="00AB3FF2">
        <w:rPr>
          <w:rFonts w:ascii="Verdana" w:eastAsia="Times New Roman" w:hAnsi="Verdana" w:cs="Tahoma"/>
          <w:b/>
          <w:kern w:val="0"/>
          <w:sz w:val="22"/>
          <w:szCs w:val="22"/>
          <w:lang w:eastAsia="en-US"/>
          <w14:ligatures w14:val="none"/>
        </w:rPr>
        <w:t>KEY RELATIONSHIPS:</w:t>
      </w:r>
    </w:p>
    <w:p w14:paraId="1FAB38A3" w14:textId="77777777" w:rsidR="00AB3FF2" w:rsidRDefault="00AB3FF2" w:rsidP="00AB3FF2">
      <w:pPr>
        <w:spacing w:after="0" w:line="240" w:lineRule="auto"/>
        <w:contextualSpacing/>
        <w:jc w:val="both"/>
        <w:rPr>
          <w:rFonts w:ascii="Verdana" w:eastAsia="Times New Roman" w:hAnsi="Verdana" w:cs="Tahoma"/>
          <w:bCs/>
          <w:kern w:val="0"/>
          <w:sz w:val="22"/>
          <w:szCs w:val="22"/>
          <w:lang w:eastAsia="en-US"/>
          <w14:ligatures w14:val="none"/>
        </w:rPr>
      </w:pPr>
    </w:p>
    <w:p w14:paraId="0CC6B405"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Diocesan CYPF team</w:t>
      </w:r>
    </w:p>
    <w:p w14:paraId="3DF4E4EE"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Vicar of HTSJ</w:t>
      </w:r>
    </w:p>
    <w:p w14:paraId="76FF5261"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 xml:space="preserve">HTSJ PCC and volunteer teams involved </w:t>
      </w:r>
      <w:proofErr w:type="gramStart"/>
      <w:r w:rsidRPr="00AB3FF2">
        <w:rPr>
          <w:rFonts w:ascii="Verdana" w:eastAsia="Times New Roman" w:hAnsi="Verdana" w:cs="Tahoma"/>
          <w:bCs/>
          <w:kern w:val="0"/>
          <w:sz w:val="22"/>
          <w:szCs w:val="22"/>
          <w:lang w:eastAsia="en-US"/>
          <w14:ligatures w14:val="none"/>
        </w:rPr>
        <w:t>in</w:t>
      </w:r>
      <w:proofErr w:type="gramEnd"/>
      <w:r w:rsidRPr="00AB3FF2">
        <w:rPr>
          <w:rFonts w:ascii="Verdana" w:eastAsia="Times New Roman" w:hAnsi="Verdana" w:cs="Tahoma"/>
          <w:bCs/>
          <w:kern w:val="0"/>
          <w:sz w:val="22"/>
          <w:szCs w:val="22"/>
          <w:lang w:eastAsia="en-US"/>
          <w14:ligatures w14:val="none"/>
        </w:rPr>
        <w:t xml:space="preserve"> Sunday children’s work, Little Fish and Messy Church</w:t>
      </w:r>
    </w:p>
    <w:p w14:paraId="3C083DDD"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Employed and volunteer children’s ministry leaders in parishes identified to receive support and in the wider diocese</w:t>
      </w:r>
    </w:p>
    <w:p w14:paraId="233A0D0C"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Families with young children at HTSJ</w:t>
      </w:r>
    </w:p>
    <w:p w14:paraId="05133CF6" w14:textId="77777777"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Children in the wider community, including schools – St John’s Primary, Alexandra Infants and the Harris primary schools</w:t>
      </w:r>
    </w:p>
    <w:p w14:paraId="6C3D2077" w14:textId="77777777" w:rsid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eastAsia="en-US"/>
          <w14:ligatures w14:val="none"/>
        </w:rPr>
        <w:t>HTSJ and Diocesan Safeguarding Team</w:t>
      </w:r>
    </w:p>
    <w:p w14:paraId="089DEACE" w14:textId="60D2D610" w:rsidR="00AB3FF2" w:rsidRPr="00AB3FF2" w:rsidRDefault="00AB3FF2" w:rsidP="00AB3FF2">
      <w:pPr>
        <w:numPr>
          <w:ilvl w:val="0"/>
          <w:numId w:val="3"/>
        </w:numPr>
        <w:spacing w:after="0" w:line="240" w:lineRule="auto"/>
        <w:ind w:left="360"/>
        <w:rPr>
          <w:rFonts w:ascii="Verdana" w:eastAsia="Times New Roman" w:hAnsi="Verdana" w:cs="Tahoma"/>
          <w:bCs/>
          <w:kern w:val="0"/>
          <w:sz w:val="22"/>
          <w:szCs w:val="22"/>
          <w:lang w:eastAsia="en-US"/>
          <w14:ligatures w14:val="none"/>
        </w:rPr>
      </w:pPr>
      <w:r w:rsidRPr="00AB3FF2">
        <w:rPr>
          <w:rFonts w:ascii="Verdana" w:eastAsia="Times New Roman" w:hAnsi="Verdana" w:cs="Tahoma"/>
          <w:bCs/>
          <w:kern w:val="0"/>
          <w:sz w:val="22"/>
          <w:szCs w:val="22"/>
          <w:lang w:val="en-US" w:eastAsia="en-US"/>
          <w14:ligatures w14:val="none"/>
        </w:rPr>
        <w:t>Other local churches and Youth</w:t>
      </w:r>
      <w:r>
        <w:rPr>
          <w:rFonts w:ascii="Verdana" w:eastAsia="Times New Roman" w:hAnsi="Verdana" w:cs="Tahoma"/>
          <w:bCs/>
          <w:kern w:val="0"/>
          <w:sz w:val="22"/>
          <w:szCs w:val="22"/>
          <w:lang w:val="en-US" w:eastAsia="en-US"/>
          <w14:ligatures w14:val="none"/>
        </w:rPr>
        <w:t xml:space="preserve"> &amp; Children's Workers</w:t>
      </w:r>
    </w:p>
    <w:p w14:paraId="0FE1642C" w14:textId="77777777" w:rsidR="00AB3FF2" w:rsidRDefault="00AB3FF2" w:rsidP="00AB3FF2">
      <w:pPr>
        <w:spacing w:after="0" w:line="240" w:lineRule="auto"/>
        <w:rPr>
          <w:rFonts w:ascii="Verdana" w:eastAsia="Times New Roman" w:hAnsi="Verdana" w:cs="Tahoma"/>
          <w:bCs/>
          <w:kern w:val="0"/>
          <w:sz w:val="22"/>
          <w:szCs w:val="22"/>
          <w:lang w:val="en-US" w:eastAsia="en-US"/>
          <w14:ligatures w14:val="none"/>
        </w:rPr>
      </w:pPr>
    </w:p>
    <w:p w14:paraId="4A13D7C5" w14:textId="386C2945" w:rsidR="00AB3FF2" w:rsidRPr="006B167A" w:rsidRDefault="00AB3FF2" w:rsidP="00AB3FF2">
      <w:pPr>
        <w:spacing w:after="0" w:line="240" w:lineRule="auto"/>
        <w:rPr>
          <w:rFonts w:ascii="Verdana" w:eastAsia="Times New Roman" w:hAnsi="Verdana" w:cs="Tahoma"/>
          <w:b/>
          <w:kern w:val="0"/>
          <w:sz w:val="22"/>
          <w:szCs w:val="22"/>
          <w:lang w:val="en-US" w:eastAsia="en-US"/>
          <w14:ligatures w14:val="none"/>
        </w:rPr>
      </w:pPr>
      <w:r w:rsidRPr="006B167A">
        <w:rPr>
          <w:rFonts w:ascii="Verdana" w:eastAsia="Times New Roman" w:hAnsi="Verdana" w:cs="Tahoma"/>
          <w:b/>
          <w:kern w:val="0"/>
          <w:sz w:val="22"/>
          <w:szCs w:val="22"/>
          <w:lang w:val="en-US" w:eastAsia="en-US"/>
          <w14:ligatures w14:val="none"/>
        </w:rPr>
        <w:t>PERSON SPECIFICATION:</w:t>
      </w:r>
    </w:p>
    <w:p w14:paraId="22157525" w14:textId="77777777" w:rsidR="00AB3FF2" w:rsidRDefault="00AB3FF2" w:rsidP="00AB3FF2">
      <w:pPr>
        <w:spacing w:after="0" w:line="240" w:lineRule="auto"/>
        <w:rPr>
          <w:rFonts w:ascii="Verdana" w:eastAsia="Times New Roman" w:hAnsi="Verdana" w:cs="Tahoma"/>
          <w:bCs/>
          <w:kern w:val="0"/>
          <w:sz w:val="22"/>
          <w:szCs w:val="22"/>
          <w:lang w:val="en-US" w:eastAsia="en-US"/>
          <w14:ligatures w14:val="none"/>
        </w:rPr>
      </w:pPr>
    </w:p>
    <w:p w14:paraId="0E074BF9" w14:textId="7007C27A" w:rsidR="00AB3FF2" w:rsidRPr="006B167A" w:rsidRDefault="00AB3FF2" w:rsidP="00AB3FF2">
      <w:pPr>
        <w:spacing w:after="0" w:line="240" w:lineRule="auto"/>
        <w:rPr>
          <w:rFonts w:ascii="Verdana" w:eastAsia="Times New Roman" w:hAnsi="Verdana" w:cs="Tahoma"/>
          <w:b/>
          <w:kern w:val="0"/>
          <w:sz w:val="22"/>
          <w:szCs w:val="22"/>
          <w:lang w:val="en-US" w:eastAsia="en-US"/>
          <w14:ligatures w14:val="none"/>
        </w:rPr>
      </w:pPr>
      <w:r w:rsidRPr="006B167A">
        <w:rPr>
          <w:rFonts w:ascii="Verdana" w:eastAsia="Times New Roman" w:hAnsi="Verdana" w:cs="Tahoma"/>
          <w:b/>
          <w:kern w:val="0"/>
          <w:sz w:val="22"/>
          <w:szCs w:val="22"/>
          <w:lang w:val="en-US" w:eastAsia="en-US"/>
          <w14:ligatures w14:val="none"/>
        </w:rPr>
        <w:t>EXPERIENCE AND QUALIFICATIONS</w:t>
      </w:r>
    </w:p>
    <w:p w14:paraId="0701118E" w14:textId="77777777" w:rsidR="00AB3FF2" w:rsidRDefault="00AB3FF2" w:rsidP="00AB3FF2">
      <w:pPr>
        <w:spacing w:after="0" w:line="240" w:lineRule="auto"/>
        <w:rPr>
          <w:rFonts w:ascii="Verdana" w:eastAsia="Times New Roman" w:hAnsi="Verdana" w:cs="Tahoma"/>
          <w:bCs/>
          <w:kern w:val="0"/>
          <w:sz w:val="22"/>
          <w:szCs w:val="22"/>
          <w:lang w:val="en-US" w:eastAsia="en-US"/>
          <w14:ligatures w14:val="none"/>
        </w:rPr>
      </w:pPr>
    </w:p>
    <w:p w14:paraId="7BA4ED1E" w14:textId="0EEA7F05" w:rsidR="00AB3FF2" w:rsidRPr="006B167A" w:rsidRDefault="00AB3FF2" w:rsidP="00AB3FF2">
      <w:pPr>
        <w:spacing w:after="0" w:line="240" w:lineRule="auto"/>
        <w:rPr>
          <w:rFonts w:ascii="Verdana" w:eastAsia="Times New Roman" w:hAnsi="Verdana" w:cs="Tahoma"/>
          <w:b/>
          <w:kern w:val="0"/>
          <w:sz w:val="22"/>
          <w:szCs w:val="22"/>
          <w:lang w:val="en-US" w:eastAsia="en-US"/>
          <w14:ligatures w14:val="none"/>
        </w:rPr>
      </w:pPr>
      <w:r w:rsidRPr="006B167A">
        <w:rPr>
          <w:rFonts w:ascii="Verdana" w:eastAsia="Times New Roman" w:hAnsi="Verdana" w:cs="Tahoma"/>
          <w:b/>
          <w:kern w:val="0"/>
          <w:sz w:val="22"/>
          <w:szCs w:val="22"/>
          <w:lang w:val="en-US" w:eastAsia="en-US"/>
          <w14:ligatures w14:val="none"/>
        </w:rPr>
        <w:t>Essential</w:t>
      </w:r>
    </w:p>
    <w:p w14:paraId="07886EEB" w14:textId="41EF20B0" w:rsidR="00AB3FF2"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Experience of working with children and families in a church or secular setting</w:t>
      </w:r>
    </w:p>
    <w:p w14:paraId="7C4021F1" w14:textId="2CF28943" w:rsidR="00AB3FF2"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Experience of working with children with a range of additional needs</w:t>
      </w:r>
    </w:p>
    <w:p w14:paraId="65F21C5C" w14:textId="0FA5C444" w:rsidR="00AB3FF2"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Experience of identifying, recruiting, training and managing volunteers and of building team</w:t>
      </w:r>
    </w:p>
    <w:p w14:paraId="40989D0E" w14:textId="09CFD963" w:rsidR="00AB3FF2"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Experience of leading acts of worship for children 0-8</w:t>
      </w:r>
    </w:p>
    <w:p w14:paraId="18AA08ED" w14:textId="07853D16" w:rsidR="00AB3FF2"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Sound knowledge of the Bible and of biblical teaching</w:t>
      </w:r>
    </w:p>
    <w:p w14:paraId="6B1951B3" w14:textId="181DDC7C" w:rsidR="006B167A" w:rsidRPr="006B167A" w:rsidRDefault="00AB3FF2"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An understanding of children’s spirituality and faith formation, including models of discipleship and missional CYPF ministry</w:t>
      </w:r>
    </w:p>
    <w:p w14:paraId="46A32C9D" w14:textId="44B021D0" w:rsidR="006B167A" w:rsidRPr="006B167A" w:rsidRDefault="006B167A"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Fully aware of and up to date with Church of England and statutory requirements for safeguarding</w:t>
      </w:r>
    </w:p>
    <w:p w14:paraId="372E173D" w14:textId="3C47A51B" w:rsidR="006B167A" w:rsidRPr="006B167A" w:rsidRDefault="006B167A" w:rsidP="006B167A">
      <w:pPr>
        <w:pStyle w:val="ListParagraph"/>
        <w:numPr>
          <w:ilvl w:val="0"/>
          <w:numId w:val="4"/>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Up to date knowledge of current legislation affecting children and families’ work and experience of implementing best practice in these areas</w:t>
      </w:r>
    </w:p>
    <w:p w14:paraId="4E07721B" w14:textId="77777777" w:rsidR="00AB3FF2" w:rsidRDefault="00AB3FF2" w:rsidP="00AB3FF2">
      <w:pPr>
        <w:spacing w:after="0" w:line="240" w:lineRule="auto"/>
        <w:rPr>
          <w:rFonts w:ascii="Verdana" w:eastAsia="Times New Roman" w:hAnsi="Verdana" w:cs="Tahoma"/>
          <w:bCs/>
          <w:kern w:val="0"/>
          <w:sz w:val="22"/>
          <w:szCs w:val="22"/>
          <w:lang w:val="en-US" w:eastAsia="en-US"/>
          <w14:ligatures w14:val="none"/>
        </w:rPr>
      </w:pPr>
    </w:p>
    <w:p w14:paraId="4537CEBC" w14:textId="7D0754FA" w:rsidR="00AB3FF2" w:rsidRPr="006B167A" w:rsidRDefault="00AB3FF2" w:rsidP="00AB3FF2">
      <w:pPr>
        <w:spacing w:after="0" w:line="240" w:lineRule="auto"/>
        <w:rPr>
          <w:rFonts w:ascii="Verdana" w:eastAsia="Times New Roman" w:hAnsi="Verdana" w:cs="Tahoma"/>
          <w:b/>
          <w:kern w:val="0"/>
          <w:sz w:val="22"/>
          <w:szCs w:val="22"/>
          <w:lang w:val="en-US" w:eastAsia="en-US"/>
          <w14:ligatures w14:val="none"/>
        </w:rPr>
      </w:pPr>
      <w:r w:rsidRPr="006B167A">
        <w:rPr>
          <w:rFonts w:ascii="Verdana" w:eastAsia="Times New Roman" w:hAnsi="Verdana" w:cs="Tahoma"/>
          <w:b/>
          <w:kern w:val="0"/>
          <w:sz w:val="22"/>
          <w:szCs w:val="22"/>
          <w:lang w:val="en-US" w:eastAsia="en-US"/>
          <w14:ligatures w14:val="none"/>
        </w:rPr>
        <w:t>Desirable</w:t>
      </w:r>
    </w:p>
    <w:p w14:paraId="2DE92D8E" w14:textId="53062B22" w:rsidR="00AB3FF2" w:rsidRPr="006B167A" w:rsidRDefault="00AB3FF2" w:rsidP="006B167A">
      <w:pPr>
        <w:pStyle w:val="ListParagraph"/>
        <w:numPr>
          <w:ilvl w:val="0"/>
          <w:numId w:val="5"/>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A certificate, diploma or degree in a relevant subject</w:t>
      </w:r>
    </w:p>
    <w:p w14:paraId="6B80C8F7" w14:textId="2143AF92" w:rsidR="00AB3FF2" w:rsidRPr="006B167A" w:rsidRDefault="00AB3FF2" w:rsidP="006B167A">
      <w:pPr>
        <w:pStyle w:val="ListParagraph"/>
        <w:numPr>
          <w:ilvl w:val="0"/>
          <w:numId w:val="5"/>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lastRenderedPageBreak/>
        <w:t xml:space="preserve">Relevant experience of working with needs generated by homelessness, poverty and the diverse cultures found in Penge </w:t>
      </w:r>
    </w:p>
    <w:p w14:paraId="749E176C" w14:textId="7BF73841" w:rsidR="00AB3FF2" w:rsidRPr="006B167A" w:rsidRDefault="00AB3FF2" w:rsidP="006B167A">
      <w:pPr>
        <w:pStyle w:val="ListParagraph"/>
        <w:numPr>
          <w:ilvl w:val="0"/>
          <w:numId w:val="5"/>
        </w:num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kern w:val="0"/>
          <w:sz w:val="22"/>
          <w:szCs w:val="22"/>
          <w:lang w:val="en-US" w:eastAsia="en-US"/>
          <w14:ligatures w14:val="none"/>
        </w:rPr>
        <w:t>Experience of leading Intergenerational Worship</w:t>
      </w:r>
    </w:p>
    <w:p w14:paraId="75A4B103" w14:textId="77777777" w:rsidR="00AB3FF2" w:rsidRDefault="00AB3FF2" w:rsidP="00AB3FF2">
      <w:pPr>
        <w:spacing w:after="0" w:line="240" w:lineRule="auto"/>
        <w:rPr>
          <w:rFonts w:ascii="Verdana" w:eastAsia="Times New Roman" w:hAnsi="Verdana" w:cs="Tahoma"/>
          <w:bCs/>
          <w:kern w:val="0"/>
          <w:sz w:val="22"/>
          <w:szCs w:val="22"/>
          <w:lang w:val="en-US" w:eastAsia="en-US"/>
          <w14:ligatures w14:val="none"/>
        </w:rPr>
      </w:pPr>
    </w:p>
    <w:p w14:paraId="711FF964" w14:textId="359D57D9" w:rsidR="00AB3FF2" w:rsidRDefault="00AB3FF2" w:rsidP="00AB3FF2">
      <w:pPr>
        <w:spacing w:after="0" w:line="240" w:lineRule="auto"/>
        <w:rPr>
          <w:rFonts w:ascii="Verdana" w:eastAsia="Times New Roman" w:hAnsi="Verdana" w:cs="Tahoma"/>
          <w:b/>
          <w:kern w:val="0"/>
          <w:sz w:val="22"/>
          <w:szCs w:val="22"/>
          <w:lang w:eastAsia="en-US"/>
          <w14:ligatures w14:val="none"/>
        </w:rPr>
      </w:pPr>
      <w:r w:rsidRPr="006B167A">
        <w:rPr>
          <w:rFonts w:ascii="Verdana" w:eastAsia="Times New Roman" w:hAnsi="Verdana" w:cs="Tahoma"/>
          <w:b/>
          <w:kern w:val="0"/>
          <w:sz w:val="22"/>
          <w:szCs w:val="22"/>
          <w:lang w:eastAsia="en-US"/>
          <w14:ligatures w14:val="none"/>
        </w:rPr>
        <w:t>SKILLS AND ABILITIES</w:t>
      </w:r>
    </w:p>
    <w:p w14:paraId="46790E77" w14:textId="77777777" w:rsidR="006B167A" w:rsidRPr="006B167A" w:rsidRDefault="006B167A" w:rsidP="00AB3FF2">
      <w:pPr>
        <w:spacing w:after="0" w:line="240" w:lineRule="auto"/>
        <w:rPr>
          <w:rFonts w:ascii="Verdana" w:eastAsia="Times New Roman" w:hAnsi="Verdana" w:cs="Tahoma"/>
          <w:b/>
          <w:kern w:val="0"/>
          <w:sz w:val="22"/>
          <w:szCs w:val="22"/>
          <w:lang w:eastAsia="en-US"/>
          <w14:ligatures w14:val="none"/>
        </w:rPr>
      </w:pPr>
    </w:p>
    <w:p w14:paraId="5F26A681" w14:textId="6EFCF2CC" w:rsidR="00AB3FF2" w:rsidRPr="006B167A" w:rsidRDefault="00AB3FF2" w:rsidP="00AB3FF2">
      <w:pPr>
        <w:spacing w:after="0" w:line="240" w:lineRule="auto"/>
        <w:rPr>
          <w:rFonts w:ascii="Verdana" w:eastAsia="Times New Roman" w:hAnsi="Verdana" w:cs="Tahoma"/>
          <w:b/>
          <w:kern w:val="0"/>
          <w:sz w:val="22"/>
          <w:szCs w:val="22"/>
          <w:lang w:eastAsia="en-US"/>
          <w14:ligatures w14:val="none"/>
        </w:rPr>
      </w:pPr>
      <w:r w:rsidRPr="006B167A">
        <w:rPr>
          <w:rFonts w:ascii="Verdana" w:eastAsia="Times New Roman" w:hAnsi="Verdana" w:cs="Tahoma"/>
          <w:b/>
          <w:kern w:val="0"/>
          <w:sz w:val="22"/>
          <w:szCs w:val="22"/>
          <w:lang w:eastAsia="en-US"/>
          <w14:ligatures w14:val="none"/>
        </w:rPr>
        <w:t>Essential</w:t>
      </w:r>
    </w:p>
    <w:p w14:paraId="28ADFF6E"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068EA6E4" w14:textId="2D2CBF27" w:rsidR="006B167A" w:rsidRDefault="006B167A" w:rsidP="00AB3FF2">
      <w:p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You will be:</w:t>
      </w:r>
    </w:p>
    <w:p w14:paraId="615E9779" w14:textId="418F6049" w:rsidR="00AB3FF2"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ble </w:t>
      </w:r>
      <w:r w:rsidR="00AB3FF2" w:rsidRPr="006B167A">
        <w:rPr>
          <w:rFonts w:ascii="Verdana" w:eastAsia="Times New Roman" w:hAnsi="Verdana" w:cs="Tahoma"/>
          <w:bCs/>
          <w:kern w:val="0"/>
          <w:sz w:val="22"/>
          <w:szCs w:val="22"/>
          <w:lang w:eastAsia="en-US"/>
          <w14:ligatures w14:val="none"/>
        </w:rPr>
        <w:t>to relate well to children, young people and adults</w:t>
      </w:r>
    </w:p>
    <w:p w14:paraId="501C54A8" w14:textId="6ED6F576" w:rsidR="00AB3FF2"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ble </w:t>
      </w:r>
      <w:r w:rsidR="00AB3FF2" w:rsidRPr="006B167A">
        <w:rPr>
          <w:rFonts w:ascii="Verdana" w:eastAsia="Times New Roman" w:hAnsi="Verdana" w:cs="Tahoma"/>
          <w:bCs/>
          <w:kern w:val="0"/>
          <w:sz w:val="22"/>
          <w:szCs w:val="22"/>
          <w:lang w:eastAsia="en-US"/>
          <w14:ligatures w14:val="none"/>
        </w:rPr>
        <w:t>to empathise with the concerns of children and young people</w:t>
      </w:r>
    </w:p>
    <w:p w14:paraId="4DC8F7A7" w14:textId="05D3EB5D" w:rsidR="006B167A"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ble to work on your own initiative and manage your time effectively</w:t>
      </w:r>
    </w:p>
    <w:p w14:paraId="17EE4B3B" w14:textId="4617A7A8" w:rsidR="006B167A"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ble to work both independently and collaboratively, including with other churches in the Deanery and wider Diocese</w:t>
      </w:r>
    </w:p>
    <w:p w14:paraId="7C8C1B14" w14:textId="351E656B" w:rsidR="00AB3FF2"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c</w:t>
      </w:r>
      <w:r w:rsidR="00AB3FF2" w:rsidRPr="006B167A">
        <w:rPr>
          <w:rFonts w:ascii="Verdana" w:eastAsia="Times New Roman" w:hAnsi="Verdana" w:cs="Tahoma"/>
          <w:bCs/>
          <w:kern w:val="0"/>
          <w:sz w:val="22"/>
          <w:szCs w:val="22"/>
          <w:lang w:eastAsia="en-US"/>
          <w14:ligatures w14:val="none"/>
        </w:rPr>
        <w:t xml:space="preserve">ommitted to and capable of working within and </w:t>
      </w:r>
      <w:r w:rsidR="006B167A" w:rsidRPr="006B167A">
        <w:rPr>
          <w:rFonts w:ascii="Verdana" w:eastAsia="Times New Roman" w:hAnsi="Verdana" w:cs="Tahoma"/>
          <w:bCs/>
          <w:kern w:val="0"/>
          <w:sz w:val="22"/>
          <w:szCs w:val="22"/>
          <w:lang w:eastAsia="en-US"/>
          <w14:ligatures w14:val="none"/>
        </w:rPr>
        <w:t>building</w:t>
      </w:r>
      <w:r w:rsidR="00AB3FF2" w:rsidRPr="006B167A">
        <w:rPr>
          <w:rFonts w:ascii="Verdana" w:eastAsia="Times New Roman" w:hAnsi="Verdana" w:cs="Tahoma"/>
          <w:bCs/>
          <w:kern w:val="0"/>
          <w:sz w:val="22"/>
          <w:szCs w:val="22"/>
          <w:lang w:eastAsia="en-US"/>
          <w14:ligatures w14:val="none"/>
        </w:rPr>
        <w:t xml:space="preserve"> a safe, inclusive</w:t>
      </w:r>
      <w:r w:rsidR="006B167A" w:rsidRPr="006B167A">
        <w:rPr>
          <w:rFonts w:ascii="Verdana" w:eastAsia="Times New Roman" w:hAnsi="Verdana" w:cs="Tahoma"/>
          <w:bCs/>
          <w:kern w:val="0"/>
          <w:sz w:val="22"/>
          <w:szCs w:val="22"/>
          <w:lang w:eastAsia="en-US"/>
          <w14:ligatures w14:val="none"/>
        </w:rPr>
        <w:t>,</w:t>
      </w:r>
      <w:r w:rsidR="00AB3FF2" w:rsidRPr="006B167A">
        <w:rPr>
          <w:rFonts w:ascii="Verdana" w:eastAsia="Times New Roman" w:hAnsi="Verdana" w:cs="Tahoma"/>
          <w:bCs/>
          <w:kern w:val="0"/>
          <w:sz w:val="22"/>
          <w:szCs w:val="22"/>
          <w:lang w:eastAsia="en-US"/>
          <w14:ligatures w14:val="none"/>
        </w:rPr>
        <w:t xml:space="preserve"> and healthy culture in which children and families can flourish</w:t>
      </w:r>
    </w:p>
    <w:p w14:paraId="7FADCB01" w14:textId="77777777" w:rsidR="006B167A" w:rsidRDefault="006B167A" w:rsidP="006B167A">
      <w:pPr>
        <w:spacing w:after="0" w:line="240" w:lineRule="auto"/>
        <w:rPr>
          <w:rFonts w:ascii="Verdana" w:eastAsia="Times New Roman" w:hAnsi="Verdana" w:cs="Tahoma"/>
          <w:bCs/>
          <w:kern w:val="0"/>
          <w:sz w:val="22"/>
          <w:szCs w:val="22"/>
          <w:lang w:eastAsia="en-US"/>
          <w14:ligatures w14:val="none"/>
        </w:rPr>
      </w:pPr>
    </w:p>
    <w:p w14:paraId="2890BC6E" w14:textId="3AE50997" w:rsidR="006B167A" w:rsidRPr="006B167A" w:rsidRDefault="006B167A" w:rsidP="006B167A">
      <w:pPr>
        <w:spacing w:after="0" w:line="240" w:lineRule="auto"/>
        <w:rPr>
          <w:rFonts w:ascii="Verdana" w:eastAsia="Times New Roman" w:hAnsi="Verdana" w:cs="Tahoma"/>
          <w:bCs/>
          <w:kern w:val="0"/>
          <w:sz w:val="22"/>
          <w:szCs w:val="22"/>
          <w:lang w:eastAsia="en-US"/>
          <w14:ligatures w14:val="none"/>
        </w:rPr>
      </w:pPr>
      <w:r w:rsidRPr="006B167A">
        <w:rPr>
          <w:rFonts w:ascii="Verdana" w:eastAsia="Times New Roman" w:hAnsi="Verdana" w:cs="Tahoma"/>
          <w:bCs/>
          <w:kern w:val="0"/>
          <w:sz w:val="22"/>
          <w:szCs w:val="22"/>
          <w:lang w:eastAsia="en-US"/>
          <w14:ligatures w14:val="none"/>
        </w:rPr>
        <w:t>You will have:</w:t>
      </w:r>
    </w:p>
    <w:p w14:paraId="05A53799" w14:textId="3B6D43A6" w:rsidR="00AB3FF2"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g</w:t>
      </w:r>
      <w:r w:rsidR="00AB3FF2" w:rsidRPr="006B167A">
        <w:rPr>
          <w:rFonts w:ascii="Verdana" w:eastAsia="Times New Roman" w:hAnsi="Verdana" w:cs="Tahoma"/>
          <w:bCs/>
          <w:kern w:val="0"/>
          <w:sz w:val="22"/>
          <w:szCs w:val="22"/>
          <w:lang w:eastAsia="en-US"/>
          <w14:ligatures w14:val="none"/>
        </w:rPr>
        <w:t>ood communication and IT skills</w:t>
      </w:r>
    </w:p>
    <w:p w14:paraId="6D826644" w14:textId="5F5C045D" w:rsidR="00AB3FF2" w:rsidRPr="006B167A" w:rsidRDefault="004623B3" w:rsidP="006B167A">
      <w:pPr>
        <w:pStyle w:val="ListParagraph"/>
        <w:numPr>
          <w:ilvl w:val="0"/>
          <w:numId w:val="6"/>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b</w:t>
      </w:r>
      <w:r w:rsidR="00AB3FF2" w:rsidRPr="006B167A">
        <w:rPr>
          <w:rFonts w:ascii="Verdana" w:eastAsia="Times New Roman" w:hAnsi="Verdana" w:cs="Tahoma"/>
          <w:bCs/>
          <w:kern w:val="0"/>
          <w:sz w:val="22"/>
          <w:szCs w:val="22"/>
          <w:lang w:eastAsia="en-US"/>
          <w14:ligatures w14:val="none"/>
        </w:rPr>
        <w:t>asic administration skills including diary management, record keeping and forward planning</w:t>
      </w:r>
    </w:p>
    <w:p w14:paraId="719312FD" w14:textId="77777777" w:rsidR="00AB3FF2" w:rsidRDefault="00AB3FF2" w:rsidP="00AB3FF2">
      <w:pPr>
        <w:spacing w:after="0" w:line="240" w:lineRule="auto"/>
        <w:rPr>
          <w:rFonts w:ascii="Verdana" w:eastAsia="Times New Roman" w:hAnsi="Verdana" w:cs="Tahoma"/>
          <w:bCs/>
          <w:kern w:val="0"/>
          <w:sz w:val="22"/>
          <w:szCs w:val="22"/>
          <w:lang w:eastAsia="en-US"/>
          <w14:ligatures w14:val="none"/>
        </w:rPr>
      </w:pPr>
    </w:p>
    <w:p w14:paraId="35F8FD5C" w14:textId="1C73BC07" w:rsidR="00AB3FF2" w:rsidRPr="006B167A" w:rsidRDefault="00AB3FF2" w:rsidP="00AB3FF2">
      <w:pPr>
        <w:spacing w:after="0" w:line="240" w:lineRule="auto"/>
        <w:rPr>
          <w:rFonts w:ascii="Verdana" w:eastAsia="Times New Roman" w:hAnsi="Verdana" w:cs="Tahoma"/>
          <w:b/>
          <w:kern w:val="0"/>
          <w:sz w:val="22"/>
          <w:szCs w:val="22"/>
          <w:lang w:eastAsia="en-US"/>
          <w14:ligatures w14:val="none"/>
        </w:rPr>
      </w:pPr>
      <w:r w:rsidRPr="006B167A">
        <w:rPr>
          <w:rFonts w:ascii="Verdana" w:eastAsia="Times New Roman" w:hAnsi="Verdana" w:cs="Tahoma"/>
          <w:b/>
          <w:kern w:val="0"/>
          <w:sz w:val="22"/>
          <w:szCs w:val="22"/>
          <w:lang w:eastAsia="en-US"/>
          <w14:ligatures w14:val="none"/>
        </w:rPr>
        <w:t>Desirable</w:t>
      </w:r>
    </w:p>
    <w:p w14:paraId="0A363F74" w14:textId="173B97B7" w:rsidR="00AB3FF2" w:rsidRDefault="007C72D3" w:rsidP="006B167A">
      <w:pPr>
        <w:pStyle w:val="ListParagraph"/>
        <w:numPr>
          <w:ilvl w:val="0"/>
          <w:numId w:val="7"/>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W</w:t>
      </w:r>
      <w:r w:rsidR="00AB3FF2" w:rsidRPr="006B167A">
        <w:rPr>
          <w:rFonts w:ascii="Verdana" w:eastAsia="Times New Roman" w:hAnsi="Verdana" w:cs="Tahoma"/>
          <w:bCs/>
          <w:kern w:val="0"/>
          <w:sz w:val="22"/>
          <w:szCs w:val="22"/>
          <w:lang w:eastAsia="en-US"/>
          <w14:ligatures w14:val="none"/>
        </w:rPr>
        <w:t>orking knowledge of social media</w:t>
      </w:r>
    </w:p>
    <w:p w14:paraId="77F336E4" w14:textId="4B05D72B" w:rsidR="007C72D3" w:rsidRPr="006B167A" w:rsidRDefault="007C72D3" w:rsidP="006B167A">
      <w:pPr>
        <w:pStyle w:val="ListParagraph"/>
        <w:numPr>
          <w:ilvl w:val="0"/>
          <w:numId w:val="7"/>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 xml:space="preserve">Full UK </w:t>
      </w:r>
      <w:r w:rsidR="004623B3">
        <w:rPr>
          <w:rFonts w:ascii="Verdana" w:eastAsia="Times New Roman" w:hAnsi="Verdana" w:cs="Tahoma"/>
          <w:bCs/>
          <w:kern w:val="0"/>
          <w:sz w:val="22"/>
          <w:szCs w:val="22"/>
          <w:lang w:eastAsia="en-US"/>
          <w14:ligatures w14:val="none"/>
        </w:rPr>
        <w:t>driving licence and access to a vehicle</w:t>
      </w:r>
    </w:p>
    <w:p w14:paraId="2EFADBC4" w14:textId="77777777" w:rsidR="00AB3FF2" w:rsidRDefault="00AB3FF2" w:rsidP="00AB3FF2">
      <w:pPr>
        <w:spacing w:after="0" w:line="240" w:lineRule="auto"/>
        <w:rPr>
          <w:rFonts w:ascii="Verdana" w:eastAsia="Times New Roman" w:hAnsi="Verdana" w:cs="Tahoma"/>
          <w:bCs/>
          <w:kern w:val="0"/>
          <w:sz w:val="22"/>
          <w:szCs w:val="22"/>
          <w:lang w:eastAsia="en-US"/>
          <w14:ligatures w14:val="none"/>
        </w:rPr>
      </w:pPr>
    </w:p>
    <w:p w14:paraId="3783568F" w14:textId="0EC40727" w:rsidR="00AB3FF2" w:rsidRPr="006B167A" w:rsidRDefault="00AB3FF2" w:rsidP="00AB3FF2">
      <w:pPr>
        <w:spacing w:after="0" w:line="240" w:lineRule="auto"/>
        <w:rPr>
          <w:rFonts w:ascii="Verdana" w:eastAsia="Times New Roman" w:hAnsi="Verdana" w:cs="Tahoma"/>
          <w:b/>
          <w:kern w:val="0"/>
          <w:sz w:val="22"/>
          <w:szCs w:val="22"/>
          <w:lang w:eastAsia="en-US"/>
          <w14:ligatures w14:val="none"/>
        </w:rPr>
      </w:pPr>
      <w:r w:rsidRPr="006B167A">
        <w:rPr>
          <w:rFonts w:ascii="Verdana" w:eastAsia="Times New Roman" w:hAnsi="Verdana" w:cs="Tahoma"/>
          <w:b/>
          <w:kern w:val="0"/>
          <w:sz w:val="22"/>
          <w:szCs w:val="22"/>
          <w:lang w:eastAsia="en-US"/>
          <w14:ligatures w14:val="none"/>
        </w:rPr>
        <w:t>VALUES</w:t>
      </w:r>
      <w:r w:rsidR="006B167A" w:rsidRPr="006B167A">
        <w:rPr>
          <w:rFonts w:ascii="Verdana" w:eastAsia="Times New Roman" w:hAnsi="Verdana" w:cs="Tahoma"/>
          <w:b/>
          <w:kern w:val="0"/>
          <w:sz w:val="22"/>
          <w:szCs w:val="22"/>
          <w:lang w:eastAsia="en-US"/>
          <w14:ligatures w14:val="none"/>
        </w:rPr>
        <w:t xml:space="preserve"> &amp; PERSONAL DEVELOPMENT</w:t>
      </w:r>
    </w:p>
    <w:p w14:paraId="3D9515A1" w14:textId="77777777" w:rsidR="00AB3FF2" w:rsidRPr="006B167A" w:rsidRDefault="00AB3FF2" w:rsidP="00AB3FF2">
      <w:pPr>
        <w:spacing w:after="0" w:line="240" w:lineRule="auto"/>
        <w:rPr>
          <w:rFonts w:ascii="Verdana" w:eastAsia="Times New Roman" w:hAnsi="Verdana" w:cs="Tahoma"/>
          <w:b/>
          <w:kern w:val="0"/>
          <w:sz w:val="22"/>
          <w:szCs w:val="22"/>
          <w:lang w:eastAsia="en-US"/>
          <w14:ligatures w14:val="none"/>
        </w:rPr>
      </w:pPr>
    </w:p>
    <w:p w14:paraId="0C0D01DA" w14:textId="4A2F1A4E" w:rsidR="00AB3FF2" w:rsidRPr="006B167A" w:rsidRDefault="00AB3FF2" w:rsidP="00AB3FF2">
      <w:pPr>
        <w:spacing w:after="0" w:line="240" w:lineRule="auto"/>
        <w:rPr>
          <w:rFonts w:ascii="Verdana" w:eastAsia="Times New Roman" w:hAnsi="Verdana" w:cs="Tahoma"/>
          <w:b/>
          <w:kern w:val="0"/>
          <w:sz w:val="22"/>
          <w:szCs w:val="22"/>
          <w:lang w:eastAsia="en-US"/>
          <w14:ligatures w14:val="none"/>
        </w:rPr>
      </w:pPr>
      <w:r w:rsidRPr="006B167A">
        <w:rPr>
          <w:rFonts w:ascii="Verdana" w:eastAsia="Times New Roman" w:hAnsi="Verdana" w:cs="Tahoma"/>
          <w:b/>
          <w:kern w:val="0"/>
          <w:sz w:val="22"/>
          <w:szCs w:val="22"/>
          <w:lang w:eastAsia="en-US"/>
          <w14:ligatures w14:val="none"/>
        </w:rPr>
        <w:t>Essential</w:t>
      </w:r>
    </w:p>
    <w:p w14:paraId="3B8FEA00"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3D2F3F00" w14:textId="1153166C" w:rsidR="006B167A" w:rsidRDefault="006B167A" w:rsidP="00AB3FF2">
      <w:p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You will be:</w:t>
      </w:r>
    </w:p>
    <w:p w14:paraId="7FAD88CC" w14:textId="6DB9185E" w:rsidR="006B167A" w:rsidRPr="006B167A" w:rsidRDefault="004623B3" w:rsidP="006B167A">
      <w:pPr>
        <w:pStyle w:val="ListParagraph"/>
        <w:numPr>
          <w:ilvl w:val="0"/>
          <w:numId w:val="8"/>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 person of integrity, compassion and practical wisdom who is able to set appropriate boundaries</w:t>
      </w:r>
    </w:p>
    <w:p w14:paraId="34012A66" w14:textId="29619C92" w:rsidR="006B167A" w:rsidRPr="006B167A" w:rsidRDefault="004623B3" w:rsidP="006B167A">
      <w:pPr>
        <w:pStyle w:val="ListParagraph"/>
        <w:numPr>
          <w:ilvl w:val="0"/>
          <w:numId w:val="8"/>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s</w:t>
      </w:r>
      <w:r w:rsidR="006B167A" w:rsidRPr="006B167A">
        <w:rPr>
          <w:rFonts w:ascii="Verdana" w:eastAsia="Times New Roman" w:hAnsi="Verdana" w:cs="Tahoma"/>
          <w:bCs/>
          <w:kern w:val="0"/>
          <w:sz w:val="22"/>
          <w:szCs w:val="22"/>
          <w:lang w:eastAsia="en-US"/>
          <w14:ligatures w14:val="none"/>
        </w:rPr>
        <w:t>piritually mature and able to resource yourself spiritually through individual and corporate prayer, worship, Bible study and retreat</w:t>
      </w:r>
    </w:p>
    <w:p w14:paraId="4EAEA7DB" w14:textId="0F06E51F" w:rsidR="006B167A" w:rsidRPr="006B167A" w:rsidRDefault="004623B3" w:rsidP="006B167A">
      <w:pPr>
        <w:pStyle w:val="ListParagraph"/>
        <w:numPr>
          <w:ilvl w:val="0"/>
          <w:numId w:val="8"/>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c</w:t>
      </w:r>
      <w:r w:rsidR="006B167A" w:rsidRPr="006B167A">
        <w:rPr>
          <w:rFonts w:ascii="Verdana" w:eastAsia="Times New Roman" w:hAnsi="Verdana" w:cs="Tahoma"/>
          <w:bCs/>
          <w:kern w:val="0"/>
          <w:sz w:val="22"/>
          <w:szCs w:val="22"/>
          <w:lang w:eastAsia="en-US"/>
          <w14:ligatures w14:val="none"/>
        </w:rPr>
        <w:t>ommitted to worshipping and growing through participating in church worship within the parish</w:t>
      </w:r>
    </w:p>
    <w:p w14:paraId="5C39B63C" w14:textId="4428D080" w:rsidR="006B167A" w:rsidRPr="006B167A" w:rsidRDefault="004623B3" w:rsidP="006B167A">
      <w:pPr>
        <w:pStyle w:val="ListParagraph"/>
        <w:numPr>
          <w:ilvl w:val="0"/>
          <w:numId w:val="8"/>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w</w:t>
      </w:r>
      <w:r w:rsidR="006B167A" w:rsidRPr="006B167A">
        <w:rPr>
          <w:rFonts w:ascii="Verdana" w:eastAsia="Times New Roman" w:hAnsi="Verdana" w:cs="Tahoma"/>
          <w:bCs/>
          <w:kern w:val="0"/>
          <w:sz w:val="22"/>
          <w:szCs w:val="22"/>
          <w:lang w:eastAsia="en-US"/>
          <w14:ligatures w14:val="none"/>
        </w:rPr>
        <w:t>illing to learn, to grow as a disciple and to seek out relevant expertise</w:t>
      </w:r>
    </w:p>
    <w:p w14:paraId="579BA785" w14:textId="0E9EBB3A" w:rsidR="006B167A" w:rsidRPr="006B167A" w:rsidRDefault="004623B3" w:rsidP="006B167A">
      <w:pPr>
        <w:pStyle w:val="ListParagraph"/>
        <w:numPr>
          <w:ilvl w:val="0"/>
          <w:numId w:val="8"/>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w</w:t>
      </w:r>
      <w:r w:rsidR="006B167A" w:rsidRPr="006B167A">
        <w:rPr>
          <w:rFonts w:ascii="Verdana" w:eastAsia="Times New Roman" w:hAnsi="Verdana" w:cs="Tahoma"/>
          <w:bCs/>
          <w:kern w:val="0"/>
          <w:sz w:val="22"/>
          <w:szCs w:val="22"/>
          <w:lang w:eastAsia="en-US"/>
          <w14:ligatures w14:val="none"/>
        </w:rPr>
        <w:t>illing to work with existing teams and learn from them</w:t>
      </w:r>
    </w:p>
    <w:p w14:paraId="16956464"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1ABEBCDC" w14:textId="684ABF2F" w:rsidR="006B167A" w:rsidRDefault="006B167A" w:rsidP="00AB3FF2">
      <w:p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You will have:</w:t>
      </w:r>
    </w:p>
    <w:p w14:paraId="64486375" w14:textId="4E7A7303" w:rsidR="006B167A" w:rsidRPr="006B167A" w:rsidRDefault="004623B3" w:rsidP="006B167A">
      <w:pPr>
        <w:pStyle w:val="ListParagraph"/>
        <w:numPr>
          <w:ilvl w:val="0"/>
          <w:numId w:val="9"/>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 passion for Jesus and a vision for what an Intergenerational church can look like</w:t>
      </w:r>
    </w:p>
    <w:p w14:paraId="1D372B45" w14:textId="3D943DE3" w:rsidR="006B167A" w:rsidRPr="006B167A" w:rsidRDefault="004623B3" w:rsidP="006B167A">
      <w:pPr>
        <w:pStyle w:val="ListParagraph"/>
        <w:numPr>
          <w:ilvl w:val="0"/>
          <w:numId w:val="9"/>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 passion for children and for nurturing their spirituality</w:t>
      </w:r>
    </w:p>
    <w:p w14:paraId="0C989D9E" w14:textId="3DCAC9A5" w:rsidR="006B167A" w:rsidRDefault="004623B3" w:rsidP="006B167A">
      <w:pPr>
        <w:pStyle w:val="ListParagraph"/>
        <w:numPr>
          <w:ilvl w:val="0"/>
          <w:numId w:val="9"/>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6B167A" w:rsidRPr="006B167A">
        <w:rPr>
          <w:rFonts w:ascii="Verdana" w:eastAsia="Times New Roman" w:hAnsi="Verdana" w:cs="Tahoma"/>
          <w:bCs/>
          <w:kern w:val="0"/>
          <w:sz w:val="22"/>
          <w:szCs w:val="22"/>
          <w:lang w:eastAsia="en-US"/>
          <w14:ligatures w14:val="none"/>
        </w:rPr>
        <w:t xml:space="preserve"> flexible and proactive approach</w:t>
      </w:r>
    </w:p>
    <w:p w14:paraId="73C97ADE" w14:textId="3E5F7565" w:rsidR="007C72D3" w:rsidRDefault="004623B3" w:rsidP="006B167A">
      <w:pPr>
        <w:pStyle w:val="ListParagraph"/>
        <w:numPr>
          <w:ilvl w:val="0"/>
          <w:numId w:val="9"/>
        </w:numPr>
        <w:spacing w:after="0" w:line="240" w:lineRule="auto"/>
        <w:rPr>
          <w:rFonts w:ascii="Verdana" w:eastAsia="Times New Roman" w:hAnsi="Verdana" w:cs="Tahoma"/>
          <w:bCs/>
          <w:kern w:val="0"/>
          <w:sz w:val="22"/>
          <w:szCs w:val="22"/>
          <w:lang w:eastAsia="en-US"/>
          <w14:ligatures w14:val="none"/>
        </w:rPr>
      </w:pPr>
      <w:r>
        <w:rPr>
          <w:rFonts w:ascii="Verdana" w:eastAsia="Times New Roman" w:hAnsi="Verdana" w:cs="Tahoma"/>
          <w:bCs/>
          <w:kern w:val="0"/>
          <w:sz w:val="22"/>
          <w:szCs w:val="22"/>
          <w:lang w:eastAsia="en-US"/>
          <w14:ligatures w14:val="none"/>
        </w:rPr>
        <w:t>a</w:t>
      </w:r>
      <w:r w:rsidR="007C72D3">
        <w:rPr>
          <w:rFonts w:ascii="Verdana" w:eastAsia="Times New Roman" w:hAnsi="Verdana" w:cs="Tahoma"/>
          <w:bCs/>
          <w:kern w:val="0"/>
          <w:sz w:val="22"/>
          <w:szCs w:val="22"/>
          <w:lang w:eastAsia="en-US"/>
          <w14:ligatures w14:val="none"/>
        </w:rPr>
        <w:t xml:space="preserve"> commitment to the protection of safeguarding of children, young people and vulnerable adults</w:t>
      </w:r>
    </w:p>
    <w:p w14:paraId="4FE3A5C4" w14:textId="77777777" w:rsidR="006B167A" w:rsidRPr="006B167A" w:rsidRDefault="006B167A" w:rsidP="006B167A">
      <w:pPr>
        <w:spacing w:after="0" w:line="240" w:lineRule="auto"/>
        <w:rPr>
          <w:rFonts w:ascii="Verdana" w:eastAsia="Times New Roman" w:hAnsi="Verdana" w:cs="Tahoma"/>
          <w:bCs/>
          <w:kern w:val="0"/>
          <w:sz w:val="22"/>
          <w:szCs w:val="22"/>
          <w:lang w:eastAsia="en-US"/>
          <w14:ligatures w14:val="none"/>
        </w:rPr>
      </w:pPr>
    </w:p>
    <w:p w14:paraId="22B3A1D1" w14:textId="77777777" w:rsidR="006B167A" w:rsidRPr="006B167A" w:rsidRDefault="006B167A" w:rsidP="006B167A">
      <w:pPr>
        <w:spacing w:after="0" w:line="240" w:lineRule="auto"/>
        <w:rPr>
          <w:rFonts w:ascii="Tahoma" w:eastAsia="Times New Roman" w:hAnsi="Tahoma" w:cs="Tahoma"/>
          <w:kern w:val="0"/>
          <w:szCs w:val="20"/>
          <w:lang w:eastAsia="en-US"/>
          <w14:ligatures w14:val="none"/>
        </w:rPr>
      </w:pPr>
      <w:r w:rsidRPr="006B167A">
        <w:rPr>
          <w:rFonts w:ascii="Tahoma" w:eastAsia="Times New Roman" w:hAnsi="Tahoma" w:cs="Tahoma"/>
          <w:kern w:val="0"/>
          <w:szCs w:val="20"/>
          <w:lang w:eastAsia="en-US"/>
          <w14:ligatures w14:val="none"/>
        </w:rPr>
        <w:t xml:space="preserve">The post holder will, at times, be the public face of the church, it is considered that there is an Occupational Requirement (OR) for the postholder to be a communicant member of the Church of England, or of a Church in communion therewith or of a </w:t>
      </w:r>
      <w:r w:rsidRPr="006B167A">
        <w:rPr>
          <w:rFonts w:ascii="Tahoma" w:eastAsia="Times New Roman" w:hAnsi="Tahoma" w:cs="Tahoma"/>
          <w:kern w:val="0"/>
          <w:szCs w:val="20"/>
          <w:lang w:eastAsia="en-US"/>
          <w14:ligatures w14:val="none"/>
        </w:rPr>
        <w:lastRenderedPageBreak/>
        <w:t>member Church of the Council of Churches for Britain and Ireland or of Churches Together in England, or of a member Church of the Evangelical Alliance.</w:t>
      </w:r>
    </w:p>
    <w:p w14:paraId="74221ADB"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0E94AB65" w14:textId="4A7641ED" w:rsidR="006B167A" w:rsidRPr="004B52D4" w:rsidRDefault="006B167A" w:rsidP="00AB3FF2">
      <w:pPr>
        <w:spacing w:after="0" w:line="240" w:lineRule="auto"/>
        <w:rPr>
          <w:rFonts w:ascii="Verdana" w:eastAsia="Times New Roman" w:hAnsi="Verdana" w:cs="Tahoma"/>
          <w:b/>
          <w:kern w:val="0"/>
          <w:sz w:val="22"/>
          <w:szCs w:val="22"/>
          <w:lang w:eastAsia="en-US"/>
          <w14:ligatures w14:val="none"/>
        </w:rPr>
      </w:pPr>
      <w:r w:rsidRPr="004B52D4">
        <w:rPr>
          <w:rFonts w:ascii="Verdana" w:eastAsia="Times New Roman" w:hAnsi="Verdana" w:cs="Tahoma"/>
          <w:b/>
          <w:kern w:val="0"/>
          <w:sz w:val="22"/>
          <w:szCs w:val="22"/>
          <w:lang w:eastAsia="en-US"/>
          <w14:ligatures w14:val="none"/>
        </w:rPr>
        <w:t>COMMITMENT TO SAFEGUARDING:</w:t>
      </w:r>
    </w:p>
    <w:p w14:paraId="6C838513"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6830467C" w14:textId="77777777" w:rsidR="006B167A" w:rsidRPr="006B167A" w:rsidRDefault="006B167A" w:rsidP="006B167A">
      <w:pPr>
        <w:spacing w:after="0" w:line="240" w:lineRule="auto"/>
        <w:rPr>
          <w:rFonts w:ascii="Verdana" w:eastAsia="Times New Roman" w:hAnsi="Verdana" w:cs="Tahoma"/>
          <w:bCs/>
          <w:i/>
          <w:kern w:val="0"/>
          <w:sz w:val="22"/>
          <w:szCs w:val="22"/>
          <w:lang w:val="en-US" w:eastAsia="en-US"/>
          <w14:ligatures w14:val="none"/>
        </w:rPr>
      </w:pPr>
      <w:r w:rsidRPr="006B167A">
        <w:rPr>
          <w:rFonts w:ascii="Verdana" w:eastAsia="Times New Roman" w:hAnsi="Verdana" w:cs="Tahoma"/>
          <w:bCs/>
          <w:i/>
          <w:kern w:val="0"/>
          <w:sz w:val="22"/>
          <w:szCs w:val="22"/>
          <w:lang w:val="en-US" w:eastAsia="en-US"/>
          <w14:ligatures w14:val="none"/>
        </w:rPr>
        <w:t xml:space="preserve">This post includes regulated activity with children. </w:t>
      </w:r>
    </w:p>
    <w:p w14:paraId="1F0CDF96" w14:textId="77777777" w:rsidR="006B167A" w:rsidRPr="006B167A" w:rsidRDefault="006B167A" w:rsidP="006B167A">
      <w:pPr>
        <w:spacing w:after="0" w:line="240" w:lineRule="auto"/>
        <w:rPr>
          <w:rFonts w:ascii="Verdana" w:eastAsia="Times New Roman" w:hAnsi="Verdana" w:cs="Tahoma"/>
          <w:bCs/>
          <w:i/>
          <w:kern w:val="0"/>
          <w:sz w:val="22"/>
          <w:szCs w:val="22"/>
          <w:lang w:val="en-US" w:eastAsia="en-US"/>
          <w14:ligatures w14:val="none"/>
        </w:rPr>
      </w:pPr>
    </w:p>
    <w:p w14:paraId="4BEA3D7B" w14:textId="77777777" w:rsidR="006B167A" w:rsidRPr="006B167A" w:rsidRDefault="006B167A" w:rsidP="006B167A">
      <w:pPr>
        <w:spacing w:after="0" w:line="240" w:lineRule="auto"/>
        <w:rPr>
          <w:rFonts w:ascii="Verdana" w:eastAsia="Times New Roman" w:hAnsi="Verdana" w:cs="Tahoma"/>
          <w:bCs/>
          <w:i/>
          <w:kern w:val="0"/>
          <w:sz w:val="22"/>
          <w:szCs w:val="22"/>
          <w:lang w:val="en-US" w:eastAsia="en-US"/>
          <w14:ligatures w14:val="none"/>
        </w:rPr>
      </w:pPr>
      <w:r w:rsidRPr="006B167A">
        <w:rPr>
          <w:rFonts w:ascii="Verdana" w:eastAsia="Times New Roman" w:hAnsi="Verdana" w:cs="Tahoma"/>
          <w:bCs/>
          <w:i/>
          <w:kern w:val="0"/>
          <w:sz w:val="22"/>
          <w:szCs w:val="22"/>
          <w:lang w:val="en-US" w:eastAsia="en-US"/>
          <w14:ligatures w14:val="none"/>
        </w:rPr>
        <w:t>The church is committed to safeguarding and therefore candidates must undergo a safer recruitment process.</w:t>
      </w:r>
    </w:p>
    <w:p w14:paraId="7445762A" w14:textId="77777777" w:rsidR="006B167A" w:rsidRPr="006B167A" w:rsidRDefault="006B167A" w:rsidP="006B167A">
      <w:pPr>
        <w:spacing w:after="0" w:line="240" w:lineRule="auto"/>
        <w:rPr>
          <w:rFonts w:ascii="Verdana" w:eastAsia="Times New Roman" w:hAnsi="Verdana" w:cs="Tahoma"/>
          <w:bCs/>
          <w:i/>
          <w:kern w:val="0"/>
          <w:sz w:val="22"/>
          <w:szCs w:val="22"/>
          <w:lang w:val="en-US" w:eastAsia="en-US"/>
          <w14:ligatures w14:val="none"/>
        </w:rPr>
      </w:pPr>
    </w:p>
    <w:p w14:paraId="27D32B56" w14:textId="6437FA0E" w:rsidR="006B167A" w:rsidRPr="006B167A" w:rsidRDefault="006B167A" w:rsidP="006B167A">
      <w:pPr>
        <w:spacing w:after="0" w:line="240" w:lineRule="auto"/>
        <w:rPr>
          <w:rFonts w:ascii="Verdana" w:eastAsia="Times New Roman" w:hAnsi="Verdana" w:cs="Open Sans"/>
          <w:b/>
          <w:bCs/>
          <w:i/>
          <w:iCs/>
          <w:color w:val="FFFFFF"/>
          <w:spacing w:val="3"/>
          <w:kern w:val="0"/>
          <w:sz w:val="22"/>
          <w:szCs w:val="22"/>
          <w:shd w:val="clear" w:color="auto" w:fill="100C74"/>
          <w:lang w:val="en-US" w:eastAsia="en-US"/>
          <w14:ligatures w14:val="none"/>
        </w:rPr>
      </w:pPr>
      <w:r w:rsidRPr="006B167A">
        <w:rPr>
          <w:rFonts w:ascii="Verdana" w:eastAsia="Times New Roman" w:hAnsi="Verdana" w:cs="Open Sans"/>
          <w:b/>
          <w:bCs/>
          <w:i/>
          <w:iCs/>
          <w:color w:val="000000"/>
          <w:spacing w:val="3"/>
          <w:kern w:val="0"/>
          <w:sz w:val="22"/>
          <w:szCs w:val="22"/>
          <w:shd w:val="clear" w:color="auto" w:fill="FFFFFF"/>
          <w:lang w:val="en-US" w:eastAsia="en-US"/>
          <w14:ligatures w14:val="none"/>
        </w:rPr>
        <w:t>A Church of England Confidential Declaration form must be completed by all applicants for positions engaging in regulated activity or otherwise working/having substantial contact with children, young people or vulnerable adults which requires an enhanced (with barred list) DBS check.</w:t>
      </w:r>
    </w:p>
    <w:p w14:paraId="6B32424E" w14:textId="77777777" w:rsidR="006B167A" w:rsidRPr="006B167A" w:rsidRDefault="006B167A" w:rsidP="006B167A">
      <w:pPr>
        <w:spacing w:after="0" w:line="240" w:lineRule="auto"/>
        <w:rPr>
          <w:rFonts w:ascii="Verdana" w:eastAsia="Times New Roman" w:hAnsi="Verdana" w:cs="Tahoma"/>
          <w:bCs/>
          <w:i/>
          <w:kern w:val="0"/>
          <w:sz w:val="22"/>
          <w:szCs w:val="22"/>
          <w:lang w:val="en-US" w:eastAsia="en-US"/>
          <w14:ligatures w14:val="none"/>
        </w:rPr>
      </w:pPr>
    </w:p>
    <w:p w14:paraId="02268FCB" w14:textId="010D187D" w:rsidR="006B167A" w:rsidRDefault="006B167A" w:rsidP="006B167A">
      <w:pPr>
        <w:spacing w:after="0" w:line="240" w:lineRule="auto"/>
        <w:rPr>
          <w:rFonts w:ascii="Verdana" w:eastAsia="Times New Roman" w:hAnsi="Verdana" w:cs="Tahoma"/>
          <w:bCs/>
          <w:kern w:val="0"/>
          <w:sz w:val="22"/>
          <w:szCs w:val="22"/>
          <w:lang w:val="en-US" w:eastAsia="en-US"/>
          <w14:ligatures w14:val="none"/>
        </w:rPr>
      </w:pPr>
      <w:r w:rsidRPr="006B167A">
        <w:rPr>
          <w:rFonts w:ascii="Verdana" w:eastAsia="Times New Roman" w:hAnsi="Verdana" w:cs="Tahoma"/>
          <w:bCs/>
          <w:i/>
          <w:kern w:val="0"/>
          <w:sz w:val="22"/>
          <w:szCs w:val="22"/>
          <w:lang w:val="en-US" w:eastAsia="en-US"/>
          <w14:ligatures w14:val="none"/>
        </w:rPr>
        <w:t xml:space="preserve">The church takes the safety of everyone within the church very seriously and expects that everyone will work within the church safeguarding policy. In particular, the church expects anyone who becomes aware of a safeguarding risk or of actual abuse, to raise this immediately with their manager </w:t>
      </w:r>
      <w:r>
        <w:rPr>
          <w:rFonts w:ascii="Verdana" w:eastAsia="Times New Roman" w:hAnsi="Verdana" w:cs="Tahoma"/>
          <w:bCs/>
          <w:i/>
          <w:kern w:val="0"/>
          <w:sz w:val="22"/>
          <w:szCs w:val="22"/>
          <w:lang w:val="en-US" w:eastAsia="en-US"/>
          <w14:ligatures w14:val="none"/>
        </w:rPr>
        <w:t>and the Parish</w:t>
      </w:r>
      <w:r w:rsidRPr="006B167A">
        <w:rPr>
          <w:rFonts w:ascii="Verdana" w:eastAsia="Times New Roman" w:hAnsi="Verdana" w:cs="Tahoma"/>
          <w:bCs/>
          <w:i/>
          <w:kern w:val="0"/>
          <w:sz w:val="22"/>
          <w:szCs w:val="22"/>
          <w:lang w:val="en-US" w:eastAsia="en-US"/>
          <w14:ligatures w14:val="none"/>
        </w:rPr>
        <w:t xml:space="preserve"> </w:t>
      </w:r>
      <w:r>
        <w:rPr>
          <w:rFonts w:ascii="Verdana" w:eastAsia="Times New Roman" w:hAnsi="Verdana" w:cs="Tahoma"/>
          <w:bCs/>
          <w:i/>
          <w:kern w:val="0"/>
          <w:sz w:val="22"/>
          <w:szCs w:val="22"/>
          <w:lang w:val="en-US" w:eastAsia="en-US"/>
          <w14:ligatures w14:val="none"/>
        </w:rPr>
        <w:t>S</w:t>
      </w:r>
      <w:r w:rsidRPr="006B167A">
        <w:rPr>
          <w:rFonts w:ascii="Verdana" w:eastAsia="Times New Roman" w:hAnsi="Verdana" w:cs="Tahoma"/>
          <w:bCs/>
          <w:i/>
          <w:kern w:val="0"/>
          <w:sz w:val="22"/>
          <w:szCs w:val="22"/>
          <w:lang w:val="en-US" w:eastAsia="en-US"/>
          <w14:ligatures w14:val="none"/>
        </w:rPr>
        <w:t xml:space="preserve">afeguarding </w:t>
      </w:r>
      <w:r>
        <w:rPr>
          <w:rFonts w:ascii="Verdana" w:eastAsia="Times New Roman" w:hAnsi="Verdana" w:cs="Tahoma"/>
          <w:bCs/>
          <w:i/>
          <w:kern w:val="0"/>
          <w:sz w:val="22"/>
          <w:szCs w:val="22"/>
          <w:lang w:val="en-US" w:eastAsia="en-US"/>
          <w14:ligatures w14:val="none"/>
        </w:rPr>
        <w:t>O</w:t>
      </w:r>
      <w:r w:rsidRPr="006B167A">
        <w:rPr>
          <w:rFonts w:ascii="Verdana" w:eastAsia="Times New Roman" w:hAnsi="Verdana" w:cs="Tahoma"/>
          <w:bCs/>
          <w:i/>
          <w:kern w:val="0"/>
          <w:sz w:val="22"/>
          <w:szCs w:val="22"/>
          <w:lang w:val="en-US" w:eastAsia="en-US"/>
          <w14:ligatures w14:val="none"/>
        </w:rPr>
        <w:t>fficer.</w:t>
      </w:r>
      <w:r w:rsidRPr="006B167A">
        <w:rPr>
          <w:rFonts w:ascii="Verdana" w:eastAsia="Times New Roman" w:hAnsi="Verdana" w:cs="Tahoma"/>
          <w:bCs/>
          <w:kern w:val="0"/>
          <w:sz w:val="22"/>
          <w:szCs w:val="22"/>
          <w:lang w:val="en-US" w:eastAsia="en-US"/>
          <w14:ligatures w14:val="none"/>
        </w:rPr>
        <w:t xml:space="preserve"> </w:t>
      </w:r>
    </w:p>
    <w:p w14:paraId="02CE8818" w14:textId="77777777" w:rsidR="006B167A" w:rsidRPr="006B167A" w:rsidRDefault="006B167A" w:rsidP="006B167A">
      <w:pPr>
        <w:spacing w:after="0" w:line="240" w:lineRule="auto"/>
        <w:rPr>
          <w:rFonts w:ascii="Verdana" w:eastAsia="Times New Roman" w:hAnsi="Verdana" w:cs="Tahoma"/>
          <w:bCs/>
          <w:kern w:val="0"/>
          <w:sz w:val="22"/>
          <w:szCs w:val="22"/>
          <w:lang w:val="en-US" w:eastAsia="en-US"/>
          <w14:ligatures w14:val="none"/>
        </w:rPr>
      </w:pPr>
    </w:p>
    <w:p w14:paraId="4E77E245" w14:textId="77777777" w:rsidR="006B167A" w:rsidRDefault="006B167A" w:rsidP="00AB3FF2">
      <w:pPr>
        <w:spacing w:after="0" w:line="240" w:lineRule="auto"/>
        <w:rPr>
          <w:rFonts w:ascii="Verdana" w:eastAsia="Times New Roman" w:hAnsi="Verdana" w:cs="Tahoma"/>
          <w:bCs/>
          <w:kern w:val="0"/>
          <w:sz w:val="22"/>
          <w:szCs w:val="22"/>
          <w:lang w:eastAsia="en-US"/>
          <w14:ligatures w14:val="none"/>
        </w:rPr>
      </w:pPr>
    </w:p>
    <w:p w14:paraId="3421D83E" w14:textId="77777777" w:rsidR="006B167A" w:rsidRPr="006B167A" w:rsidRDefault="006B167A" w:rsidP="006B167A">
      <w:pPr>
        <w:spacing w:after="0" w:line="240" w:lineRule="auto"/>
        <w:jc w:val="both"/>
        <w:rPr>
          <w:rFonts w:ascii="Verdana" w:eastAsia="Times New Roman" w:hAnsi="Verdana" w:cs="Tahoma"/>
          <w:kern w:val="0"/>
          <w:sz w:val="22"/>
          <w:szCs w:val="22"/>
          <w:lang w:eastAsia="en-US"/>
          <w14:ligatures w14:val="none"/>
        </w:rPr>
      </w:pPr>
      <w:r w:rsidRPr="006B167A">
        <w:rPr>
          <w:rFonts w:ascii="Verdana" w:eastAsia="Times New Roman" w:hAnsi="Verdana" w:cs="Tahoma"/>
          <w:kern w:val="0"/>
          <w:sz w:val="22"/>
          <w:szCs w:val="22"/>
          <w:lang w:eastAsia="en-US"/>
          <w14:ligatures w14:val="none"/>
        </w:rPr>
        <w:t>Employee’s Signature……………………...............................</w:t>
      </w:r>
    </w:p>
    <w:p w14:paraId="117192C7" w14:textId="77777777" w:rsidR="006B167A" w:rsidRPr="006B167A" w:rsidRDefault="006B167A" w:rsidP="006B167A">
      <w:pPr>
        <w:spacing w:after="0" w:line="240" w:lineRule="auto"/>
        <w:jc w:val="both"/>
        <w:rPr>
          <w:rFonts w:ascii="Verdana" w:eastAsia="Times New Roman" w:hAnsi="Verdana" w:cs="Tahoma"/>
          <w:kern w:val="0"/>
          <w:sz w:val="22"/>
          <w:szCs w:val="22"/>
          <w:lang w:eastAsia="en-US"/>
          <w14:ligatures w14:val="none"/>
        </w:rPr>
      </w:pPr>
    </w:p>
    <w:p w14:paraId="4D189503" w14:textId="101E25B4" w:rsidR="006B167A" w:rsidRPr="006B167A" w:rsidRDefault="006B167A" w:rsidP="006B167A">
      <w:pPr>
        <w:spacing w:after="0" w:line="240" w:lineRule="auto"/>
        <w:jc w:val="both"/>
        <w:rPr>
          <w:rFonts w:ascii="Verdana" w:eastAsia="Times New Roman" w:hAnsi="Verdana" w:cs="Tahoma"/>
          <w:kern w:val="0"/>
          <w:sz w:val="22"/>
          <w:szCs w:val="22"/>
          <w:lang w:eastAsia="en-US"/>
          <w14:ligatures w14:val="none"/>
        </w:rPr>
      </w:pPr>
      <w:r w:rsidRPr="006B167A">
        <w:rPr>
          <w:rFonts w:ascii="Verdana" w:eastAsia="Times New Roman" w:hAnsi="Verdana" w:cs="Tahoma"/>
          <w:kern w:val="0"/>
          <w:sz w:val="22"/>
          <w:szCs w:val="22"/>
          <w:lang w:eastAsia="en-US"/>
          <w14:ligatures w14:val="none"/>
        </w:rPr>
        <w:t>Name……………………………………………………………</w:t>
      </w:r>
      <w:r w:rsidR="004623B3">
        <w:rPr>
          <w:rFonts w:ascii="Verdana" w:eastAsia="Times New Roman" w:hAnsi="Verdana" w:cs="Tahoma"/>
          <w:kern w:val="0"/>
          <w:sz w:val="22"/>
          <w:szCs w:val="22"/>
          <w:lang w:eastAsia="en-US"/>
          <w14:ligatures w14:val="none"/>
        </w:rPr>
        <w:t>…………………….</w:t>
      </w:r>
    </w:p>
    <w:p w14:paraId="43198130" w14:textId="77777777" w:rsidR="006B167A" w:rsidRPr="006B167A" w:rsidRDefault="006B167A" w:rsidP="006B167A">
      <w:pPr>
        <w:spacing w:after="0" w:line="240" w:lineRule="auto"/>
        <w:jc w:val="both"/>
        <w:rPr>
          <w:rFonts w:ascii="Verdana" w:eastAsia="Times New Roman" w:hAnsi="Verdana" w:cs="Tahoma"/>
          <w:kern w:val="0"/>
          <w:sz w:val="22"/>
          <w:szCs w:val="22"/>
          <w:lang w:eastAsia="en-US"/>
          <w14:ligatures w14:val="none"/>
        </w:rPr>
      </w:pPr>
    </w:p>
    <w:p w14:paraId="447DD3E5" w14:textId="40988438" w:rsidR="006B167A" w:rsidRPr="006B167A" w:rsidRDefault="006B167A" w:rsidP="006B167A">
      <w:pPr>
        <w:spacing w:after="0" w:line="240" w:lineRule="auto"/>
        <w:jc w:val="both"/>
        <w:rPr>
          <w:rFonts w:ascii="Verdana" w:eastAsia="Times New Roman" w:hAnsi="Verdana" w:cs="Tahoma"/>
          <w:kern w:val="0"/>
          <w:sz w:val="22"/>
          <w:szCs w:val="22"/>
          <w:lang w:eastAsia="en-US"/>
          <w14:ligatures w14:val="none"/>
        </w:rPr>
      </w:pPr>
      <w:r w:rsidRPr="006B167A">
        <w:rPr>
          <w:rFonts w:ascii="Verdana" w:eastAsia="Times New Roman" w:hAnsi="Verdana" w:cs="Tahoma"/>
          <w:kern w:val="0"/>
          <w:sz w:val="22"/>
          <w:szCs w:val="22"/>
          <w:lang w:eastAsia="en-US"/>
          <w14:ligatures w14:val="none"/>
        </w:rPr>
        <w:t>Date……………………………………………………………</w:t>
      </w:r>
      <w:r w:rsidR="004623B3" w:rsidRPr="006B167A">
        <w:rPr>
          <w:rFonts w:ascii="Verdana" w:eastAsia="Times New Roman" w:hAnsi="Verdana" w:cs="Tahoma"/>
          <w:kern w:val="0"/>
          <w:sz w:val="22"/>
          <w:szCs w:val="22"/>
          <w:lang w:eastAsia="en-US"/>
          <w14:ligatures w14:val="none"/>
        </w:rPr>
        <w:t>…</w:t>
      </w:r>
      <w:r w:rsidR="004623B3">
        <w:rPr>
          <w:rFonts w:ascii="Verdana" w:eastAsia="Times New Roman" w:hAnsi="Verdana" w:cs="Tahoma"/>
          <w:kern w:val="0"/>
          <w:sz w:val="22"/>
          <w:szCs w:val="22"/>
          <w:lang w:eastAsia="en-US"/>
          <w14:ligatures w14:val="none"/>
        </w:rPr>
        <w:t>……………………</w:t>
      </w:r>
    </w:p>
    <w:p w14:paraId="022081D7" w14:textId="77777777" w:rsidR="006B167A" w:rsidRPr="00AB3FF2" w:rsidRDefault="006B167A" w:rsidP="00AB3FF2">
      <w:pPr>
        <w:spacing w:after="0" w:line="240" w:lineRule="auto"/>
        <w:rPr>
          <w:rFonts w:ascii="Verdana" w:eastAsia="Times New Roman" w:hAnsi="Verdana" w:cs="Tahoma"/>
          <w:bCs/>
          <w:kern w:val="0"/>
          <w:sz w:val="22"/>
          <w:szCs w:val="22"/>
          <w:lang w:eastAsia="en-US"/>
          <w14:ligatures w14:val="none"/>
        </w:rPr>
      </w:pPr>
    </w:p>
    <w:sectPr w:rsidR="006B167A" w:rsidRPr="00AB3FF2">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3AF09" w14:textId="77777777" w:rsidR="006077CB" w:rsidRDefault="006077CB" w:rsidP="00CE7B80">
      <w:pPr>
        <w:spacing w:after="0" w:line="240" w:lineRule="auto"/>
      </w:pPr>
      <w:r>
        <w:separator/>
      </w:r>
    </w:p>
  </w:endnote>
  <w:endnote w:type="continuationSeparator" w:id="0">
    <w:p w14:paraId="4EAE5A9F" w14:textId="77777777" w:rsidR="006077CB" w:rsidRDefault="006077CB" w:rsidP="00CE7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AAC93" w14:textId="77777777" w:rsidR="006077CB" w:rsidRDefault="006077CB" w:rsidP="00CE7B80">
      <w:pPr>
        <w:spacing w:after="0" w:line="240" w:lineRule="auto"/>
      </w:pPr>
      <w:r>
        <w:separator/>
      </w:r>
    </w:p>
  </w:footnote>
  <w:footnote w:type="continuationSeparator" w:id="0">
    <w:p w14:paraId="30428C2F" w14:textId="77777777" w:rsidR="006077CB" w:rsidRDefault="006077CB" w:rsidP="00CE7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3728" w14:textId="358254AA" w:rsidR="00CE7B80" w:rsidRDefault="00AB3FF2">
    <w:pPr>
      <w:pStyle w:val="Header"/>
    </w:pPr>
    <w:r>
      <w:rPr>
        <w:noProof/>
      </w:rPr>
      <w:drawing>
        <wp:anchor distT="0" distB="0" distL="114300" distR="114300" simplePos="0" relativeHeight="251661312" behindDoc="0" locked="0" layoutInCell="1" allowOverlap="1" wp14:anchorId="3A67FA20" wp14:editId="7403D68B">
          <wp:simplePos x="0" y="0"/>
          <wp:positionH relativeFrom="column">
            <wp:posOffset>3247852</wp:posOffset>
          </wp:positionH>
          <wp:positionV relativeFrom="paragraph">
            <wp:posOffset>-234257</wp:posOffset>
          </wp:positionV>
          <wp:extent cx="809877" cy="485975"/>
          <wp:effectExtent l="0" t="0" r="3175" b="0"/>
          <wp:wrapTopAndBottom/>
          <wp:docPr id="145018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6212" name=""/>
                  <pic:cNvPicPr/>
                </pic:nvPicPr>
                <pic:blipFill>
                  <a:blip r:embed="rId1"/>
                  <a:stretch>
                    <a:fillRect/>
                  </a:stretch>
                </pic:blipFill>
                <pic:spPr>
                  <a:xfrm>
                    <a:off x="0" y="0"/>
                    <a:ext cx="809877" cy="485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A9A22FA" wp14:editId="477DDBBD">
          <wp:simplePos x="0" y="0"/>
          <wp:positionH relativeFrom="column">
            <wp:posOffset>986501</wp:posOffset>
          </wp:positionH>
          <wp:positionV relativeFrom="paragraph">
            <wp:posOffset>-225425</wp:posOffset>
          </wp:positionV>
          <wp:extent cx="1496291" cy="525311"/>
          <wp:effectExtent l="0" t="0" r="2540" b="0"/>
          <wp:wrapNone/>
          <wp:docPr id="2" name="Picture 2" descr="Diocese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logo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6291" cy="52531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A69FE"/>
    <w:multiLevelType w:val="hybridMultilevel"/>
    <w:tmpl w:val="B308C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E902A7"/>
    <w:multiLevelType w:val="hybridMultilevel"/>
    <w:tmpl w:val="C1AE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A6484"/>
    <w:multiLevelType w:val="hybridMultilevel"/>
    <w:tmpl w:val="E392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52DBF"/>
    <w:multiLevelType w:val="hybridMultilevel"/>
    <w:tmpl w:val="64A47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EA03B7"/>
    <w:multiLevelType w:val="hybridMultilevel"/>
    <w:tmpl w:val="6BC8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132FE"/>
    <w:multiLevelType w:val="hybridMultilevel"/>
    <w:tmpl w:val="EC7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974C7"/>
    <w:multiLevelType w:val="hybridMultilevel"/>
    <w:tmpl w:val="B18E40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50F0AC5"/>
    <w:multiLevelType w:val="hybridMultilevel"/>
    <w:tmpl w:val="C168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D27E3"/>
    <w:multiLevelType w:val="hybridMultilevel"/>
    <w:tmpl w:val="C69C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089986">
    <w:abstractNumId w:val="0"/>
  </w:num>
  <w:num w:numId="2" w16cid:durableId="733284955">
    <w:abstractNumId w:val="8"/>
  </w:num>
  <w:num w:numId="3" w16cid:durableId="1573004476">
    <w:abstractNumId w:val="6"/>
  </w:num>
  <w:num w:numId="4" w16cid:durableId="1875077067">
    <w:abstractNumId w:val="3"/>
  </w:num>
  <w:num w:numId="5" w16cid:durableId="855071165">
    <w:abstractNumId w:val="5"/>
  </w:num>
  <w:num w:numId="6" w16cid:durableId="1493332636">
    <w:abstractNumId w:val="1"/>
  </w:num>
  <w:num w:numId="7" w16cid:durableId="1579556263">
    <w:abstractNumId w:val="4"/>
  </w:num>
  <w:num w:numId="8" w16cid:durableId="751970737">
    <w:abstractNumId w:val="2"/>
  </w:num>
  <w:num w:numId="9" w16cid:durableId="1044014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80"/>
    <w:rsid w:val="00076899"/>
    <w:rsid w:val="00084238"/>
    <w:rsid w:val="00200ACD"/>
    <w:rsid w:val="002146EB"/>
    <w:rsid w:val="0028606B"/>
    <w:rsid w:val="0037152D"/>
    <w:rsid w:val="004623B3"/>
    <w:rsid w:val="004B52D4"/>
    <w:rsid w:val="006077CB"/>
    <w:rsid w:val="006B167A"/>
    <w:rsid w:val="006F27FC"/>
    <w:rsid w:val="007C72D3"/>
    <w:rsid w:val="008F58DE"/>
    <w:rsid w:val="00A64458"/>
    <w:rsid w:val="00AB3FF2"/>
    <w:rsid w:val="00C71EF3"/>
    <w:rsid w:val="00CE7B80"/>
    <w:rsid w:val="00DB18C4"/>
    <w:rsid w:val="00F2621E"/>
    <w:rsid w:val="00F87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D650C2"/>
  <w15:chartTrackingRefBased/>
  <w15:docId w15:val="{82D42DBB-5CD1-944C-8612-AAB30776F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B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7B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7B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7B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B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B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B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B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B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B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7B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7B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B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B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B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B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B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B80"/>
    <w:rPr>
      <w:rFonts w:eastAsiaTheme="majorEastAsia" w:cstheme="majorBidi"/>
      <w:color w:val="272727" w:themeColor="text1" w:themeTint="D8"/>
    </w:rPr>
  </w:style>
  <w:style w:type="paragraph" w:styleId="Title">
    <w:name w:val="Title"/>
    <w:basedOn w:val="Normal"/>
    <w:next w:val="Normal"/>
    <w:link w:val="TitleChar"/>
    <w:uiPriority w:val="10"/>
    <w:qFormat/>
    <w:rsid w:val="00CE7B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B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B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B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B80"/>
    <w:pPr>
      <w:spacing w:before="160"/>
      <w:jc w:val="center"/>
    </w:pPr>
    <w:rPr>
      <w:i/>
      <w:iCs/>
      <w:color w:val="404040" w:themeColor="text1" w:themeTint="BF"/>
    </w:rPr>
  </w:style>
  <w:style w:type="character" w:customStyle="1" w:styleId="QuoteChar">
    <w:name w:val="Quote Char"/>
    <w:basedOn w:val="DefaultParagraphFont"/>
    <w:link w:val="Quote"/>
    <w:uiPriority w:val="29"/>
    <w:rsid w:val="00CE7B80"/>
    <w:rPr>
      <w:i/>
      <w:iCs/>
      <w:color w:val="404040" w:themeColor="text1" w:themeTint="BF"/>
    </w:rPr>
  </w:style>
  <w:style w:type="paragraph" w:styleId="ListParagraph">
    <w:name w:val="List Paragraph"/>
    <w:basedOn w:val="Normal"/>
    <w:uiPriority w:val="34"/>
    <w:qFormat/>
    <w:rsid w:val="00CE7B80"/>
    <w:pPr>
      <w:ind w:left="720"/>
      <w:contextualSpacing/>
    </w:pPr>
  </w:style>
  <w:style w:type="character" w:styleId="IntenseEmphasis">
    <w:name w:val="Intense Emphasis"/>
    <w:basedOn w:val="DefaultParagraphFont"/>
    <w:uiPriority w:val="21"/>
    <w:qFormat/>
    <w:rsid w:val="00CE7B80"/>
    <w:rPr>
      <w:i/>
      <w:iCs/>
      <w:color w:val="0F4761" w:themeColor="accent1" w:themeShade="BF"/>
    </w:rPr>
  </w:style>
  <w:style w:type="paragraph" w:styleId="IntenseQuote">
    <w:name w:val="Intense Quote"/>
    <w:basedOn w:val="Normal"/>
    <w:next w:val="Normal"/>
    <w:link w:val="IntenseQuoteChar"/>
    <w:uiPriority w:val="30"/>
    <w:qFormat/>
    <w:rsid w:val="00CE7B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B80"/>
    <w:rPr>
      <w:i/>
      <w:iCs/>
      <w:color w:val="0F4761" w:themeColor="accent1" w:themeShade="BF"/>
    </w:rPr>
  </w:style>
  <w:style w:type="character" w:styleId="IntenseReference">
    <w:name w:val="Intense Reference"/>
    <w:basedOn w:val="DefaultParagraphFont"/>
    <w:uiPriority w:val="32"/>
    <w:qFormat/>
    <w:rsid w:val="00CE7B80"/>
    <w:rPr>
      <w:b/>
      <w:bCs/>
      <w:smallCaps/>
      <w:color w:val="0F4761" w:themeColor="accent1" w:themeShade="BF"/>
      <w:spacing w:val="5"/>
    </w:rPr>
  </w:style>
  <w:style w:type="paragraph" w:styleId="Header">
    <w:name w:val="header"/>
    <w:basedOn w:val="Normal"/>
    <w:link w:val="HeaderChar"/>
    <w:uiPriority w:val="99"/>
    <w:unhideWhenUsed/>
    <w:rsid w:val="00CE7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B80"/>
  </w:style>
  <w:style w:type="paragraph" w:styleId="Footer">
    <w:name w:val="footer"/>
    <w:basedOn w:val="Normal"/>
    <w:link w:val="FooterChar"/>
    <w:uiPriority w:val="99"/>
    <w:unhideWhenUsed/>
    <w:rsid w:val="00CE7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B80"/>
  </w:style>
  <w:style w:type="table" w:styleId="TableGrid">
    <w:name w:val="Table Grid"/>
    <w:basedOn w:val="TableNormal"/>
    <w:uiPriority w:val="39"/>
    <w:rsid w:val="00AB3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AB3FF2"/>
    <w:pPr>
      <w:spacing w:after="0" w:line="240" w:lineRule="auto"/>
    </w:pPr>
    <w:rPr>
      <w:rFonts w:ascii="Courier New" w:eastAsia="Times New Roman" w:hAnsi="Courier New" w:cs="Times New Roman"/>
      <w:kern w:val="0"/>
      <w:sz w:val="20"/>
      <w:szCs w:val="20"/>
      <w:lang w:eastAsia="en-US"/>
      <w14:ligatures w14:val="none"/>
    </w:rPr>
  </w:style>
  <w:style w:type="character" w:customStyle="1" w:styleId="PlainTextChar">
    <w:name w:val="Plain Text Char"/>
    <w:basedOn w:val="DefaultParagraphFont"/>
    <w:link w:val="PlainText"/>
    <w:rsid w:val="00AB3FF2"/>
    <w:rPr>
      <w:rFonts w:ascii="Courier New" w:eastAsia="Times New Roman" w:hAnsi="Courier New" w:cs="Times New Roman"/>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1078</Words>
  <Characters>6096</Characters>
  <Application>Microsoft Office Word</Application>
  <DocSecurity>0</DocSecurity>
  <Lines>184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Smith</dc:creator>
  <cp:keywords/>
  <dc:description/>
  <cp:lastModifiedBy>Jessica Smith</cp:lastModifiedBy>
  <cp:revision>5</cp:revision>
  <dcterms:created xsi:type="dcterms:W3CDTF">2026-04-14T14:09:00Z</dcterms:created>
  <dcterms:modified xsi:type="dcterms:W3CDTF">2026-04-15T11:22:00Z</dcterms:modified>
</cp:coreProperties>
</file>