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Gill Sans" w:cs="Gill Sans" w:eastAsia="Gill Sans" w:hAnsi="Gill Sans"/>
          <w:b w:val="1"/>
          <w:bCs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3724275</wp:posOffset>
            </wp:positionH>
            <wp:positionV relativeFrom="paragraph">
              <wp:posOffset>0</wp:posOffset>
            </wp:positionV>
            <wp:extent cx="1917700" cy="514350"/>
            <wp:effectExtent b="0" l="0" r="0" t="0"/>
            <wp:wrapNone/>
            <wp:docPr descr="The Church of England logo version 1" id="7" name="image1.png"/>
            <a:graphic>
              <a:graphicData uri="http://schemas.openxmlformats.org/drawingml/2006/picture">
                <pic:pic>
                  <pic:nvPicPr>
                    <pic:cNvPr descr="The Church of England logo version 1" id="0" name="image1.png"/>
                    <pic:cNvPicPr preferRelativeResize="0"/>
                  </pic:nvPicPr>
                  <pic:blipFill>
                    <a:blip r:embed="rId7"/>
                    <a:srcRect b="31349" l="0" r="0" t="30441"/>
                    <a:stretch>
                      <a:fillRect/>
                    </a:stretch>
                  </pic:blipFill>
                  <pic:spPr>
                    <a:xfrm>
                      <a:off x="0" y="0"/>
                      <a:ext cx="1917700" cy="514350"/>
                    </a:xfrm>
                    <a:prstGeom prst="rect"/>
                    <a:ln/>
                  </pic:spPr>
                </pic:pic>
              </a:graphicData>
            </a:graphic>
          </wp:anchor>
        </w:drawing>
      </w:r>
    </w:p>
    <w:p w:rsidR="00000000" w:rsidDel="00000000" w:rsidP="00000000" w:rsidRDefault="00000000" w:rsidRPr="00000000" w14:paraId="00000002">
      <w:pPr>
        <w:spacing w:line="240" w:lineRule="auto"/>
        <w:rPr>
          <w:rFonts w:ascii="Gill Sans" w:cs="Gill Sans" w:eastAsia="Gill Sans" w:hAnsi="Gill Sans"/>
          <w:b w:val="1"/>
          <w:bCs w:val="1"/>
        </w:rPr>
      </w:pPr>
      <w:r w:rsidDel="00000000" w:rsidR="00000000" w:rsidRPr="00000000">
        <w:rPr>
          <w:rFonts w:ascii="Gill Sans" w:cs="Gill Sans" w:eastAsia="Gill Sans" w:hAnsi="Gill Sans"/>
          <w:b w:val="1"/>
          <w:bCs w:val="1"/>
          <w:sz w:val="34"/>
          <w:szCs w:val="34"/>
          <w:rtl w:val="0"/>
        </w:rPr>
        <w:t xml:space="preserve">Parish of Barnsbury</w:t>
      </w:r>
      <w:r w:rsidDel="00000000" w:rsidR="00000000" w:rsidRPr="00000000">
        <w:rPr>
          <w:rtl w:val="0"/>
        </w:rPr>
      </w:r>
    </w:p>
    <w:p w:rsidR="00000000" w:rsidDel="00000000" w:rsidP="00000000" w:rsidRDefault="00000000" w:rsidRPr="00000000" w14:paraId="00000003">
      <w:pPr>
        <w:spacing w:after="0" w:line="240" w:lineRule="auto"/>
        <w:rPr>
          <w:rFonts w:ascii="Gill Sans" w:cs="Gill Sans" w:eastAsia="Gill Sans" w:hAnsi="Gill Sans"/>
          <w:b w:val="1"/>
          <w:bCs w:val="1"/>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St Andrew’s Thornhill Square</w:t>
        <w:tab/>
        <w:tab/>
        <w:tab/>
        <w:tab/>
        <w:tab/>
        <w:tab/>
        <w:t xml:space="preserve"> Church on the Corner</w:t>
      </w:r>
    </w:p>
    <w:p w:rsidR="00000000" w:rsidDel="00000000" w:rsidP="00000000" w:rsidRDefault="00000000" w:rsidRPr="00000000" w14:paraId="00000005">
      <w:pPr>
        <w:spacing w:after="0" w:line="240" w:lineRule="auto"/>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Thornhill Square, N1 1BQ</w:t>
        <w:tab/>
        <w:tab/>
        <w:tab/>
        <w:tab/>
        <w:tab/>
        <w:t xml:space="preserve">     64 Barnsbury Road, N1 0ES</w:t>
      </w:r>
    </w:p>
    <w:p w:rsidR="00000000" w:rsidDel="00000000" w:rsidP="00000000" w:rsidRDefault="00000000" w:rsidRPr="00000000" w14:paraId="00000006">
      <w:pPr>
        <w:spacing w:after="0" w:line="240" w:lineRule="auto"/>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Tel: 020 7607 4552</w:t>
        <w:tab/>
        <w:tab/>
        <w:tab/>
        <w:tab/>
        <w:tab/>
        <w:tab/>
        <w:tab/>
        <w:t xml:space="preserve">       Tel: 020 7607 4552</w:t>
      </w:r>
    </w:p>
    <w:p w:rsidR="00000000" w:rsidDel="00000000" w:rsidP="00000000" w:rsidRDefault="00000000" w:rsidRPr="00000000" w14:paraId="00000007">
      <w:pPr>
        <w:spacing w:after="0" w:line="240" w:lineRule="auto"/>
        <w:rPr>
          <w:rFonts w:ascii="Gill Sans" w:cs="Gill Sans" w:eastAsia="Gill Sans" w:hAnsi="Gill Sans"/>
          <w:b w:val="1"/>
          <w:bCs w:val="1"/>
          <w:sz w:val="20"/>
          <w:szCs w:val="20"/>
        </w:rPr>
      </w:pPr>
      <w:r w:rsidDel="00000000" w:rsidR="00000000" w:rsidRPr="00000000">
        <w:rPr>
          <w:rFonts w:ascii="Gill Sans" w:cs="Gill Sans" w:eastAsia="Gill Sans" w:hAnsi="Gill Sans"/>
          <w:b w:val="1"/>
          <w:bCs w:val="1"/>
          <w:sz w:val="20"/>
          <w:szCs w:val="20"/>
          <w:rtl w:val="0"/>
        </w:rPr>
        <w:t xml:space="preserve">W: www.standrewsthornhillsquare.org.uk </w:t>
        <w:tab/>
        <w:tab/>
        <w:t xml:space="preserve">     W: www.churchonthecorner.org.uk</w:t>
      </w:r>
    </w:p>
    <w:p w:rsidR="00000000" w:rsidDel="00000000" w:rsidP="00000000" w:rsidRDefault="00000000" w:rsidRPr="00000000" w14:paraId="00000008">
      <w:pPr>
        <w:spacing w:after="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JOB APPLICATION FORM</w:t>
      </w:r>
    </w:p>
    <w:p w:rsidR="00000000" w:rsidDel="00000000" w:rsidP="00000000" w:rsidRDefault="00000000" w:rsidRPr="00000000" w14:paraId="0000000B">
      <w:pPr>
        <w:spacing w:after="0" w:line="240"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Families’ and Children’s Worker</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Personal Information  </w:t>
      </w:r>
    </w:p>
    <w:p w:rsidR="00000000" w:rsidDel="00000000" w:rsidP="00000000" w:rsidRDefault="00000000" w:rsidRPr="00000000" w14:paraId="00000011">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Fonts w:ascii="Arial" w:cs="Arial" w:eastAsia="Arial" w:hAnsi="Arial"/>
          <w:rtl w:val="0"/>
        </w:rPr>
        <w:t xml:space="preserve">Title:  ____</w:t>
        <w:tab/>
        <w:t xml:space="preserve">  Forename(s): ______________</w:t>
        <w:tab/>
        <w:t xml:space="preserve">Surname:  ____________________</w:t>
      </w:r>
    </w:p>
    <w:p w:rsidR="00000000" w:rsidDel="00000000" w:rsidP="00000000" w:rsidRDefault="00000000" w:rsidRPr="00000000" w14:paraId="0000001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I prefer to be known as (if different to forename):  ____________________</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Home Address: ______________________</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ab/>
        <w:tab/>
        <w:t xml:space="preserve">  ______________________</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                          ______________________</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ab/>
        <w:tab/>
        <w:t xml:space="preserve">  ______________________</w:t>
      </w:r>
    </w:p>
    <w:p w:rsidR="00000000" w:rsidDel="00000000" w:rsidP="00000000" w:rsidRDefault="00000000" w:rsidRPr="00000000" w14:paraId="0000001C">
      <w:pPr>
        <w:spacing w:after="0" w:line="240" w:lineRule="auto"/>
        <w:rPr>
          <w:rFonts w:ascii="Arial" w:cs="Arial" w:eastAsia="Arial" w:hAnsi="Arial"/>
        </w:rPr>
      </w:pPr>
      <w:r w:rsidDel="00000000" w:rsidR="00000000" w:rsidRPr="00000000">
        <w:rPr>
          <w:rFonts w:ascii="Arial" w:cs="Arial" w:eastAsia="Arial" w:hAnsi="Arial"/>
          <w:rtl w:val="0"/>
        </w:rPr>
        <w:t xml:space="preserve">Postcode:         ______________________</w:t>
      </w:r>
    </w:p>
    <w:p w:rsidR="00000000" w:rsidDel="00000000" w:rsidP="00000000" w:rsidRDefault="00000000" w:rsidRPr="00000000" w14:paraId="0000001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rPr>
      </w:pPr>
      <w:r w:rsidDel="00000000" w:rsidR="00000000" w:rsidRPr="00000000">
        <w:rPr>
          <w:rFonts w:ascii="Arial" w:cs="Arial" w:eastAsia="Arial" w:hAnsi="Arial"/>
          <w:rtl w:val="0"/>
        </w:rPr>
        <w:t xml:space="preserve">Contact Tel No:   ____________________ </w:t>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rPr>
      </w:pPr>
      <w:r w:rsidDel="00000000" w:rsidR="00000000" w:rsidRPr="00000000">
        <w:rPr>
          <w:rFonts w:ascii="Arial" w:cs="Arial" w:eastAsia="Arial" w:hAnsi="Arial"/>
          <w:rtl w:val="0"/>
        </w:rPr>
        <w:t xml:space="preserve">Email Address:  _______________________________</w:t>
      </w:r>
    </w:p>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note that these questions are fairly general so you can give evidence of meeting the requirements of the Job Description. Please ensure that you give practical examples and relevant information to support your application. The text boxes can be expanded to give you the space to write these answers.</w:t>
      </w:r>
    </w:p>
    <w:p w:rsidR="00000000" w:rsidDel="00000000" w:rsidP="00000000" w:rsidRDefault="00000000" w:rsidRPr="00000000" w14:paraId="00000026">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spacing w:after="0" w:line="240" w:lineRule="auto"/>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8">
      <w:pPr>
        <w:spacing w:after="0" w:line="240" w:lineRule="auto"/>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9">
      <w:pPr>
        <w:spacing w:after="0" w:line="240" w:lineRule="auto"/>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A">
      <w:pPr>
        <w:spacing w:after="0" w:line="240" w:lineRule="auto"/>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B">
      <w:pPr>
        <w:spacing w:after="0" w:line="240" w:lineRule="auto"/>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2C">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The Parochial Church Council of the Ecclesiastical Parish of the Barnsbury Team Ministry.</w:t>
      </w:r>
    </w:p>
    <w:p w:rsidR="00000000" w:rsidDel="00000000" w:rsidP="00000000" w:rsidRDefault="00000000" w:rsidRPr="00000000" w14:paraId="0000002D">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Registered office St Andrew's Church, Thornhill Square, London, N1 1BQ.</w:t>
      </w:r>
    </w:p>
    <w:p w:rsidR="00000000" w:rsidDel="00000000" w:rsidP="00000000" w:rsidRDefault="00000000" w:rsidRPr="00000000" w14:paraId="0000002E">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Registered charity in England &amp; Wales (1130552)</w:t>
      </w:r>
    </w:p>
    <w:p w:rsidR="00000000" w:rsidDel="00000000" w:rsidP="00000000" w:rsidRDefault="00000000" w:rsidRPr="00000000" w14:paraId="0000002F">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0">
      <w:pPr>
        <w:rPr>
          <w:rFonts w:ascii="Arial" w:cs="Arial" w:eastAsia="Arial" w:hAnsi="Arial"/>
          <w:b w:val="1"/>
          <w:bCs w:val="1"/>
        </w:rPr>
      </w:pPr>
      <w:r w:rsidDel="00000000" w:rsidR="00000000" w:rsidRPr="00000000">
        <w:rPr>
          <w:rFonts w:ascii="Arial" w:cs="Arial" w:eastAsia="Arial" w:hAnsi="Arial"/>
          <w:b w:val="1"/>
          <w:bCs w:val="1"/>
          <w:rtl w:val="0"/>
        </w:rPr>
        <w:t xml:space="preserve">2. Education, Training &amp; Qualifications Information</w:t>
      </w:r>
    </w:p>
    <w:p w:rsidR="00000000" w:rsidDel="00000000" w:rsidP="00000000" w:rsidRDefault="00000000" w:rsidRPr="00000000" w14:paraId="00000031">
      <w:pPr>
        <w:spacing w:after="0" w:line="240" w:lineRule="auto"/>
        <w:rPr>
          <w:rFonts w:ascii="Arial" w:cs="Arial" w:eastAsia="Arial" w:hAnsi="Arial"/>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9528</wp:posOffset>
                </wp:positionH>
                <wp:positionV relativeFrom="paragraph">
                  <wp:posOffset>239396</wp:posOffset>
                </wp:positionV>
                <wp:extent cx="5486400" cy="2451100"/>
                <wp:effectExtent b="0" l="0" r="0" t="0"/>
                <wp:wrapSquare wrapText="bothSides" distB="45720" distT="45720" distL="114300" distR="114300"/>
                <wp:docPr id="3" name=""/>
                <a:graphic>
                  <a:graphicData uri="http://schemas.microsoft.com/office/word/2010/wordprocessingShape">
                    <wps:wsp>
                      <wps:cNvSpPr/>
                      <wps:cNvPr id="4" name="Shape 4"/>
                      <wps:spPr>
                        <a:xfrm>
                          <a:off x="2612325" y="2563975"/>
                          <a:ext cx="5467350" cy="243205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Please give details of educational achievements and any relevant training and qualifications which you feel equip you to work with children and young people. Please include dates.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9528</wp:posOffset>
                </wp:positionH>
                <wp:positionV relativeFrom="paragraph">
                  <wp:posOffset>239396</wp:posOffset>
                </wp:positionV>
                <wp:extent cx="5486400" cy="2451100"/>
                <wp:effectExtent b="0" l="0" r="0" t="0"/>
                <wp:wrapSquare wrapText="bothSides" distB="45720" distT="45720" distL="114300" distR="114300"/>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486400" cy="2451100"/>
                        </a:xfrm>
                        <a:prstGeom prst="rect"/>
                        <a:ln/>
                      </pic:spPr>
                    </pic:pic>
                  </a:graphicData>
                </a:graphic>
              </wp:anchor>
            </w:drawing>
          </mc:Fallback>
        </mc:AlternateContent>
      </w:r>
    </w:p>
    <w:p w:rsidR="00000000" w:rsidDel="00000000" w:rsidP="00000000" w:rsidRDefault="00000000" w:rsidRPr="00000000" w14:paraId="00000032">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3. Employment &amp; Voluntary Work Experience </w:t>
      </w:r>
    </w:p>
    <w:p w:rsidR="00000000" w:rsidDel="00000000" w:rsidP="00000000" w:rsidRDefault="00000000" w:rsidRPr="00000000" w14:paraId="00000035">
      <w:pPr>
        <w:spacing w:after="0" w:line="240" w:lineRule="auto"/>
        <w:rPr>
          <w:rFonts w:ascii="Arial" w:cs="Arial" w:eastAsia="Arial" w:hAnsi="Arial"/>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28578</wp:posOffset>
                </wp:positionH>
                <wp:positionV relativeFrom="paragraph">
                  <wp:posOffset>207011</wp:posOffset>
                </wp:positionV>
                <wp:extent cx="5467350" cy="4305300"/>
                <wp:effectExtent b="0" l="0" r="0" t="0"/>
                <wp:wrapSquare wrapText="bothSides" distB="45720" distT="45720" distL="114300" distR="114300"/>
                <wp:docPr id="2" name=""/>
                <a:graphic>
                  <a:graphicData uri="http://schemas.microsoft.com/office/word/2010/wordprocessingShape">
                    <wps:wsp>
                      <wps:cNvSpPr/>
                      <wps:cNvPr id="3" name="Shape 3"/>
                      <wps:spPr>
                        <a:xfrm>
                          <a:off x="2621850" y="1636875"/>
                          <a:ext cx="5448300" cy="428625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Please give a full history since leaving school of education, employment and any voluntary work, including present (or most recent) employment and reason for leaving, as well as an explanation of any gaps. Include any previous experience you may have of looking after and/or working with children and/or young people, whether paid or voluntary.  </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28578</wp:posOffset>
                </wp:positionH>
                <wp:positionV relativeFrom="paragraph">
                  <wp:posOffset>207011</wp:posOffset>
                </wp:positionV>
                <wp:extent cx="5467350" cy="4305300"/>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67350" cy="4305300"/>
                        </a:xfrm>
                        <a:prstGeom prst="rect"/>
                        <a:ln/>
                      </pic:spPr>
                    </pic:pic>
                  </a:graphicData>
                </a:graphic>
              </wp:anchor>
            </w:drawing>
          </mc:Fallback>
        </mc:AlternateContent>
      </w:r>
    </w:p>
    <w:p w:rsidR="00000000" w:rsidDel="00000000" w:rsidP="00000000" w:rsidRDefault="00000000" w:rsidRPr="00000000" w14:paraId="00000036">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4. Church Involvement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370205</wp:posOffset>
                </wp:positionV>
                <wp:extent cx="5467350" cy="2533650"/>
                <wp:effectExtent b="0" l="0" r="0" t="0"/>
                <wp:wrapSquare wrapText="bothSides" distB="45720" distT="45720" distL="114300" distR="114300"/>
                <wp:docPr id="6" name=""/>
                <a:graphic>
                  <a:graphicData uri="http://schemas.microsoft.com/office/word/2010/wordprocessingShape">
                    <wps:wsp>
                      <wps:cNvSpPr/>
                      <wps:cNvPr id="7" name="Shape 7"/>
                      <wps:spPr>
                        <a:xfrm>
                          <a:off x="2621850" y="2522700"/>
                          <a:ext cx="5448300" cy="251460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Please provide a full history (with dates where possible) of your church involvement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(current and previous).  </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-9522</wp:posOffset>
                </wp:positionH>
                <wp:positionV relativeFrom="paragraph">
                  <wp:posOffset>370205</wp:posOffset>
                </wp:positionV>
                <wp:extent cx="5467350" cy="2533650"/>
                <wp:effectExtent b="0" l="0" r="0" t="0"/>
                <wp:wrapSquare wrapText="bothSides" distB="45720" distT="45720" distL="114300" distR="114300"/>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467350" cy="2533650"/>
                        </a:xfrm>
                        <a:prstGeom prst="rect"/>
                        <a:ln/>
                      </pic:spPr>
                    </pic:pic>
                  </a:graphicData>
                </a:graphic>
              </wp:anchor>
            </w:drawing>
          </mc:Fallback>
        </mc:AlternateContent>
      </w:r>
    </w:p>
    <w:p w:rsidR="00000000" w:rsidDel="00000000" w:rsidP="00000000" w:rsidRDefault="00000000" w:rsidRPr="00000000" w14:paraId="00000039">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5. Why have you applied for the post? </w:t>
      </w:r>
    </w:p>
    <w:p w:rsidR="00000000" w:rsidDel="00000000" w:rsidP="00000000" w:rsidRDefault="00000000" w:rsidRPr="00000000" w14:paraId="0000003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5476875" cy="4044950"/>
                <wp:effectExtent b="0" l="0" r="0" t="0"/>
                <wp:docPr id="4" name=""/>
                <a:graphic>
                  <a:graphicData uri="http://schemas.microsoft.com/office/word/2010/wordprocessingShape">
                    <wps:wsp>
                      <wps:cNvSpPr/>
                      <wps:cNvPr id="5" name="Shape 5"/>
                      <wps:spPr>
                        <a:xfrm>
                          <a:off x="2617088" y="1767050"/>
                          <a:ext cx="5457825" cy="402590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Please tell us why you wish to work with children and young people and describe the skills and qualities you think you would bring to the role. Please also tell us about any skills or experience you hope to gain through this opportunity.  </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5476875" cy="4044950"/>
                <wp:effectExtent b="0" l="0" r="0" t="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476875" cy="4044950"/>
                        </a:xfrm>
                        <a:prstGeom prst="rect"/>
                        <a:ln/>
                      </pic:spPr>
                    </pic:pic>
                  </a:graphicData>
                </a:graphic>
              </wp:inline>
            </w:drawing>
          </mc:Fallback>
        </mc:AlternateContent>
      </w:r>
      <w:r w:rsidDel="00000000" w:rsidR="00000000" w:rsidRPr="00000000">
        <w:rPr>
          <w:rFonts w:ascii="Arial" w:cs="Arial" w:eastAsia="Arial" w:hAnsi="Arial"/>
          <w:rtl w:val="0"/>
        </w:rPr>
        <w:t xml:space="preserve"> </w:t>
      </w:r>
    </w:p>
    <w:p w:rsidR="00000000" w:rsidDel="00000000" w:rsidP="00000000" w:rsidRDefault="00000000" w:rsidRPr="00000000" w14:paraId="0000003F">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6. How does this role fit into your sense of calling, your past work, and prepare you for your future career aspirations? </w:t>
      </w:r>
    </w:p>
    <w:p w:rsidR="00000000" w:rsidDel="00000000" w:rsidP="00000000" w:rsidRDefault="00000000" w:rsidRPr="00000000" w14:paraId="00000042">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spacing w:after="0" w:line="240" w:lineRule="auto"/>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5476875" cy="4445000"/>
                <wp:effectExtent b="0" l="0" r="0" t="0"/>
                <wp:docPr id="5" name=""/>
                <a:graphic>
                  <a:graphicData uri="http://schemas.microsoft.com/office/word/2010/wordprocessingShape">
                    <wps:wsp>
                      <wps:cNvSpPr/>
                      <wps:cNvPr id="6" name="Shape 6"/>
                      <wps:spPr>
                        <a:xfrm>
                          <a:off x="2617088" y="1567025"/>
                          <a:ext cx="5457825" cy="442595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200" w:before="0" w:line="275.00000953674316"/>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Please tell us why this is the next step for you, both in terms of continuity of calling and also your sense of where God might be calling you in the future.  </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5476875" cy="4445000"/>
                <wp:effectExtent b="0" l="0" r="0" t="0"/>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476875" cy="4445000"/>
                        </a:xfrm>
                        <a:prstGeom prst="rect"/>
                        <a:ln/>
                      </pic:spPr>
                    </pic:pic>
                  </a:graphicData>
                </a:graphic>
              </wp:inline>
            </w:drawing>
          </mc:Fallback>
        </mc:AlternateContent>
      </w:r>
      <w:r w:rsidDel="00000000" w:rsidR="00000000" w:rsidRPr="00000000">
        <w:rPr>
          <w:rFonts w:ascii="Arial" w:cs="Arial" w:eastAsia="Arial" w:hAnsi="Arial"/>
          <w:rtl w:val="0"/>
        </w:rPr>
        <w:t xml:space="preserve"> </w:t>
      </w:r>
    </w:p>
    <w:p w:rsidR="00000000" w:rsidDel="00000000" w:rsidP="00000000" w:rsidRDefault="00000000" w:rsidRPr="00000000" w14:paraId="00000044">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5">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7. Health Information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19053</wp:posOffset>
                </wp:positionH>
                <wp:positionV relativeFrom="paragraph">
                  <wp:posOffset>324485</wp:posOffset>
                </wp:positionV>
                <wp:extent cx="5476875" cy="1993900"/>
                <wp:effectExtent b="0" l="0" r="0" t="0"/>
                <wp:wrapSquare wrapText="bothSides" distB="45720" distT="45720" distL="114300" distR="114300"/>
                <wp:docPr id="1" name=""/>
                <a:graphic>
                  <a:graphicData uri="http://schemas.microsoft.com/office/word/2010/wordprocessingShape">
                    <wps:wsp>
                      <wps:cNvSpPr/>
                      <wps:cNvPr id="2" name="Shape 2"/>
                      <wps:spPr>
                        <a:xfrm>
                          <a:off x="2617088" y="2792575"/>
                          <a:ext cx="5457825" cy="1974850"/>
                        </a:xfrm>
                        <a:prstGeom prst="rect">
                          <a:avLst/>
                        </a:prstGeom>
                        <a:solidFill>
                          <a:srgbClr val="FFFFFF"/>
                        </a:solidFill>
                        <a:ln cap="flat" cmpd="sng" w="9525">
                          <a:solidFill>
                            <a:srgbClr val="000000"/>
                          </a:solidFill>
                          <a:prstDash val="solid"/>
                          <a:miter lim="80"/>
                          <a:headEnd len="sm" w="sm" type="none"/>
                          <a:tailEnd len="sm" w="sm" type="none"/>
                        </a:ln>
                      </wps:spPr>
                      <wps:txbx>
                        <w:txbxContent>
                          <w:p w:rsidR="00000000" w:rsidDel="00000000" w:rsidP="00000000" w:rsidRDefault="00000000" w:rsidRPr="00000000">
                            <w:pPr>
                              <w:spacing w:after="200" w:before="0" w:line="275.00000953674316"/>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t xml:space="preserve">Please provide information about any disability or health issue that we should be aware of in order that we can identify what support or reasonable adjustments we can provide to help you in your application or with our recruitment process.</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19053</wp:posOffset>
                </wp:positionH>
                <wp:positionV relativeFrom="paragraph">
                  <wp:posOffset>324485</wp:posOffset>
                </wp:positionV>
                <wp:extent cx="5476875" cy="1993900"/>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76875" cy="1993900"/>
                        </a:xfrm>
                        <a:prstGeom prst="rect"/>
                        <a:ln/>
                      </pic:spPr>
                    </pic:pic>
                  </a:graphicData>
                </a:graphic>
              </wp:anchor>
            </w:drawing>
          </mc:Fallback>
        </mc:AlternateContent>
      </w:r>
    </w:p>
    <w:p w:rsidR="00000000" w:rsidDel="00000000" w:rsidP="00000000" w:rsidRDefault="00000000" w:rsidRPr="00000000" w14:paraId="00000046">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8. References </w:t>
      </w:r>
    </w:p>
    <w:p w:rsidR="00000000" w:rsidDel="00000000" w:rsidP="00000000" w:rsidRDefault="00000000" w:rsidRPr="00000000" w14:paraId="0000004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rPr>
      </w:pPr>
      <w:r w:rsidDel="00000000" w:rsidR="00000000" w:rsidRPr="00000000">
        <w:rPr>
          <w:rFonts w:ascii="Arial" w:cs="Arial" w:eastAsia="Arial" w:hAnsi="Arial"/>
          <w:rtl w:val="0"/>
        </w:rPr>
        <w:t xml:space="preserve">At least 2 references will be sought. Referees must be over 18 and not be family members or relatives. References will be taken if we are ready to make you an offer, but this offer will be conditional on positive references.  </w:t>
      </w:r>
    </w:p>
    <w:p w:rsidR="00000000" w:rsidDel="00000000" w:rsidP="00000000" w:rsidRDefault="00000000" w:rsidRPr="00000000" w14:paraId="0000004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rPr>
      </w:pPr>
      <w:r w:rsidDel="00000000" w:rsidR="00000000" w:rsidRPr="00000000">
        <w:rPr>
          <w:rFonts w:ascii="Arial" w:cs="Arial" w:eastAsia="Arial" w:hAnsi="Arial"/>
          <w:rtl w:val="0"/>
        </w:rPr>
        <w:t xml:space="preserve">One reference must be from your current/most recent employer and/or voluntary position.</w:t>
      </w:r>
    </w:p>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minimum referencing period of two years must be covered.</w:t>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Referee 1 </w:t>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rPr>
          <w:rFonts w:ascii="Arial" w:cs="Arial" w:eastAsia="Arial" w:hAnsi="Arial"/>
        </w:rPr>
      </w:pPr>
      <w:r w:rsidDel="00000000" w:rsidR="00000000" w:rsidRPr="00000000">
        <w:rPr>
          <w:rFonts w:ascii="Arial" w:cs="Arial" w:eastAsia="Arial" w:hAnsi="Arial"/>
          <w:rtl w:val="0"/>
        </w:rPr>
        <w:t xml:space="preserve">Name:   _______________________          </w:t>
      </w:r>
    </w:p>
    <w:p w:rsidR="00000000" w:rsidDel="00000000" w:rsidP="00000000" w:rsidRDefault="00000000" w:rsidRPr="00000000" w14:paraId="0000005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Fonts w:ascii="Arial" w:cs="Arial" w:eastAsia="Arial" w:hAnsi="Arial"/>
          <w:rtl w:val="0"/>
        </w:rPr>
        <w:t xml:space="preserve">Telephone No:      ____________________    </w:t>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rPr>
      </w:pPr>
      <w:r w:rsidDel="00000000" w:rsidR="00000000" w:rsidRPr="00000000">
        <w:rPr>
          <w:rFonts w:ascii="Arial" w:cs="Arial" w:eastAsia="Arial" w:hAnsi="Arial"/>
          <w:rtl w:val="0"/>
        </w:rPr>
        <w:t xml:space="preserve">Email Address:  ___________________________________</w:t>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Fonts w:ascii="Arial" w:cs="Arial" w:eastAsia="Arial" w:hAnsi="Arial"/>
          <w:rtl w:val="0"/>
        </w:rPr>
        <w:t xml:space="preserve">In what capacity do you know this person?     __________________</w:t>
      </w:r>
    </w:p>
    <w:p w:rsidR="00000000" w:rsidDel="00000000" w:rsidP="00000000" w:rsidRDefault="00000000" w:rsidRPr="00000000" w14:paraId="00000059">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B">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Referee 2  </w:t>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rtl w:val="0"/>
        </w:rPr>
        <w:t xml:space="preserve">Name:   _______________________                  </w:t>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rPr>
      </w:pPr>
      <w:r w:rsidDel="00000000" w:rsidR="00000000" w:rsidRPr="00000000">
        <w:rPr>
          <w:rFonts w:ascii="Arial" w:cs="Arial" w:eastAsia="Arial" w:hAnsi="Arial"/>
          <w:rtl w:val="0"/>
        </w:rPr>
        <w:t xml:space="preserve">Telephone No:      ____________________    </w:t>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Fonts w:ascii="Arial" w:cs="Arial" w:eastAsia="Arial" w:hAnsi="Arial"/>
          <w:rtl w:val="0"/>
        </w:rPr>
        <w:t xml:space="preserve">Email Address:  ___________________________________</w:t>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Arial" w:cs="Arial" w:eastAsia="Arial" w:hAnsi="Arial"/>
          <w:rtl w:val="0"/>
        </w:rPr>
        <w:t xml:space="preserve">In what capacity do you know this person?     __________________</w:t>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5">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9. Declaration  </w:t>
      </w:r>
    </w:p>
    <w:p w:rsidR="00000000" w:rsidDel="00000000" w:rsidP="00000000" w:rsidRDefault="00000000" w:rsidRPr="00000000" w14:paraId="00000067">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Fonts w:ascii="Arial" w:cs="Arial" w:eastAsia="Arial" w:hAnsi="Arial"/>
          <w:rtl w:val="0"/>
        </w:rPr>
        <w:t xml:space="preserve">I confirm that to the best of my knowledge the information I have provided on this form is correct and I accept that providing deliberately false information could result in the termination of my role. </w:t>
      </w:r>
    </w:p>
    <w:p w:rsidR="00000000" w:rsidDel="00000000" w:rsidP="00000000" w:rsidRDefault="00000000" w:rsidRPr="00000000" w14:paraId="0000006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rPr>
      </w:pPr>
      <w:r w:rsidDel="00000000" w:rsidR="00000000" w:rsidRPr="00000000">
        <w:rPr>
          <w:rFonts w:ascii="Arial" w:cs="Arial" w:eastAsia="Arial" w:hAnsi="Arial"/>
          <w:rtl w:val="0"/>
        </w:rPr>
        <w:t xml:space="preserve">I understand that any offer of appointment is subject to satisfactory pre-appointment checks as well as completion of the attached Confidential Declaration Form and satisfactory disclosure from the Disclosure and Barring Service at the appropriate level, where this is a requirement of the role as stated on the role description. I understand that if I am appointed there will be a settling in period and that I will be expected to complete an induction programme and undertake relevant safeguarding training.        </w:t>
      </w:r>
    </w:p>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rPr>
      </w:pPr>
      <w:r w:rsidDel="00000000" w:rsidR="00000000" w:rsidRPr="00000000">
        <w:rPr>
          <w:rFonts w:ascii="Arial" w:cs="Arial" w:eastAsia="Arial" w:hAnsi="Arial"/>
          <w:rtl w:val="0"/>
        </w:rPr>
        <w:t xml:space="preserve">Signed:  </w:t>
      </w:r>
    </w:p>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240" w:lineRule="auto"/>
        <w:rPr>
          <w:rFonts w:ascii="Arial" w:cs="Arial" w:eastAsia="Arial" w:hAnsi="Arial"/>
        </w:rPr>
      </w:pPr>
      <w:r w:rsidDel="00000000" w:rsidR="00000000" w:rsidRPr="00000000">
        <w:rPr>
          <w:rFonts w:ascii="Arial" w:cs="Arial" w:eastAsia="Arial" w:hAnsi="Arial"/>
          <w:rtl w:val="0"/>
        </w:rPr>
        <w:t xml:space="preserve">Print Name:  _________________________________</w:t>
      </w:r>
    </w:p>
    <w:p w:rsidR="00000000" w:rsidDel="00000000" w:rsidP="00000000" w:rsidRDefault="00000000" w:rsidRPr="00000000" w14:paraId="0000007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Fonts w:ascii="Arial" w:cs="Arial" w:eastAsia="Arial" w:hAnsi="Arial"/>
          <w:rtl w:val="0"/>
        </w:rPr>
        <w:t xml:space="preserve">Date: _________________________________________</w:t>
      </w:r>
    </w:p>
    <w:p w:rsidR="00000000" w:rsidDel="00000000" w:rsidP="00000000" w:rsidRDefault="00000000" w:rsidRPr="00000000" w14:paraId="00000074">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6">
      <w:pPr>
        <w:spacing w:after="0" w:line="240" w:lineRule="auto"/>
        <w:rPr>
          <w:rFonts w:ascii="Arial" w:cs="Arial" w:eastAsia="Arial" w:hAnsi="Arial"/>
        </w:rPr>
      </w:pPr>
      <w:r w:rsidDel="00000000" w:rsidR="00000000" w:rsidRPr="00000000">
        <w:rPr>
          <w:rFonts w:ascii="Arial" w:cs="Arial" w:eastAsia="Arial" w:hAnsi="Arial"/>
          <w:rtl w:val="0"/>
        </w:rPr>
        <w:t xml:space="preserve">Completed forms should be emailed to </w:t>
      </w:r>
      <w:hyperlink r:id="rId9">
        <w:r w:rsidDel="00000000" w:rsidR="00000000" w:rsidRPr="00000000">
          <w:rPr>
            <w:rFonts w:ascii="Arial" w:cs="Arial" w:eastAsia="Arial" w:hAnsi="Arial"/>
            <w:color w:val="0000ff"/>
            <w:u w:val="single"/>
            <w:rtl w:val="0"/>
          </w:rPr>
          <w:t xml:space="preserve">admin@standrewsthornhillsquare.org.uk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tl w:val="0"/>
        </w:rPr>
      </w:r>
    </w:p>
    <w:sectPr>
      <w:pgSz w:h="15840" w:w="12240" w:orient="portrait"/>
      <w:pgMar w:bottom="851" w:top="1440" w:left="1797" w:right="179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standrewsthornhillsquar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UxRN52K3k+YVEkRnSXITfG0itQ==">CgMxLjA4AHIhMWxCSWpJLTQ0cHZfamFDZ2VjbFNSU3d2SmVYWGhsbkt3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